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A7C" w:rsidRDefault="00F50EF7" w:rsidP="00F50EF7">
      <w:pPr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74.2pt;margin-top:192pt;width:140.15pt;height:41.3pt;z-index:251660288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2021 год."/>
          </v:shape>
        </w:pict>
      </w:r>
      <w:r>
        <w:rPr>
          <w:noProof/>
          <w:lang w:eastAsia="ru-RU"/>
        </w:rPr>
        <w:drawing>
          <wp:inline distT="0" distB="0" distL="0" distR="0">
            <wp:extent cx="3376422" cy="2956560"/>
            <wp:effectExtent l="19050" t="0" r="0" b="0"/>
            <wp:docPr id="1" name="Рисунок 1" descr="https://nlomov.pnzreg.ru/upload/iblock/6b5/6b5ab7f6627b43a9c88382c1c690464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lomov.pnzreg.ru/upload/iblock/6b5/6b5ab7f6627b43a9c88382c1c690464d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86" cy="295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F7" w:rsidRDefault="007B149F" w:rsidP="00ED54C4">
      <w:pPr>
        <w:pStyle w:val="a5"/>
        <w:spacing w:line="192" w:lineRule="atLeast"/>
        <w:ind w:firstLine="708"/>
        <w:jc w:val="both"/>
        <w:rPr>
          <w:color w:val="333333"/>
        </w:rPr>
      </w:pPr>
      <w:r w:rsidRPr="00AD1EAA">
        <w:rPr>
          <w:color w:val="333333"/>
        </w:rPr>
        <w:t xml:space="preserve">29 мая в спортивном зале МБОУ ДО ДЮСШ состоялось открытие </w:t>
      </w:r>
      <w:r w:rsidRPr="00AD1EAA">
        <w:rPr>
          <w:color w:val="333333"/>
          <w:lang w:val="en-US"/>
        </w:rPr>
        <w:t>XII</w:t>
      </w:r>
      <w:r w:rsidRPr="00AD1EAA">
        <w:rPr>
          <w:color w:val="333333"/>
        </w:rPr>
        <w:t xml:space="preserve"> Спартакиады трудовых коллективов Усть</w:t>
      </w:r>
      <w:r w:rsidR="006E5B26" w:rsidRPr="00AD1EAA">
        <w:rPr>
          <w:color w:val="333333"/>
        </w:rPr>
        <w:t xml:space="preserve">-Донецкого городского поселения, в котором приняли участие 7 команд. </w:t>
      </w:r>
      <w:r w:rsidR="006E5B26" w:rsidRPr="00AD1EAA">
        <w:rPr>
          <w:color w:val="000000"/>
          <w:shd w:val="clear" w:color="auto" w:fill="FFFFFF"/>
        </w:rPr>
        <w:t>На спартакиаде собрались самые активные работники предприятий</w:t>
      </w:r>
      <w:r w:rsidR="009F20A3" w:rsidRPr="009F20A3">
        <w:rPr>
          <w:color w:val="000000"/>
          <w:shd w:val="clear" w:color="auto" w:fill="FFFFFF"/>
        </w:rPr>
        <w:t xml:space="preserve"> </w:t>
      </w:r>
      <w:r w:rsidR="009F20A3">
        <w:rPr>
          <w:color w:val="000000"/>
          <w:shd w:val="clear" w:color="auto" w:fill="FFFFFF"/>
        </w:rPr>
        <w:t>р.п. Усть-Донецкий</w:t>
      </w:r>
      <w:r w:rsidR="006E5B26" w:rsidRPr="00AD1EAA">
        <w:rPr>
          <w:color w:val="000000"/>
          <w:shd w:val="clear" w:color="auto" w:fill="FFFFFF"/>
        </w:rPr>
        <w:t xml:space="preserve">. Каждому из них больше </w:t>
      </w:r>
      <w:r w:rsidR="00AD1EAA" w:rsidRPr="00AD1EAA">
        <w:rPr>
          <w:color w:val="000000"/>
          <w:shd w:val="clear" w:color="auto" w:fill="FFFFFF"/>
        </w:rPr>
        <w:t>18</w:t>
      </w:r>
      <w:r w:rsidR="006E5B26" w:rsidRPr="00AD1EAA">
        <w:rPr>
          <w:color w:val="000000"/>
          <w:shd w:val="clear" w:color="auto" w:fill="FFFFFF"/>
        </w:rPr>
        <w:t xml:space="preserve"> лет, они успеваю</w:t>
      </w:r>
      <w:r w:rsidR="009F20A3">
        <w:rPr>
          <w:color w:val="000000"/>
          <w:shd w:val="clear" w:color="auto" w:fill="FFFFFF"/>
        </w:rPr>
        <w:t>т</w:t>
      </w:r>
      <w:r w:rsidR="006E5B26" w:rsidRPr="00AD1EAA">
        <w:rPr>
          <w:color w:val="000000"/>
          <w:shd w:val="clear" w:color="auto" w:fill="FFFFFF"/>
        </w:rPr>
        <w:t xml:space="preserve"> работать, заботиться о своих семьях и заниматься спортом.</w:t>
      </w:r>
      <w:r w:rsidR="00ED54C4">
        <w:rPr>
          <w:color w:val="000000"/>
          <w:shd w:val="clear" w:color="auto" w:fill="FFFFFF"/>
        </w:rPr>
        <w:t xml:space="preserve"> Первым этапом соревнований стал турнир по волейболу.</w:t>
      </w:r>
      <w:r w:rsidR="00ED54C4">
        <w:rPr>
          <w:color w:val="333333"/>
        </w:rPr>
        <w:t xml:space="preserve"> </w:t>
      </w:r>
      <w:r w:rsidR="00F50EF7" w:rsidRPr="00AD1EAA">
        <w:rPr>
          <w:color w:val="333333"/>
        </w:rPr>
        <w:t xml:space="preserve">Победные места распределились следующим образом: первое место заняла команда </w:t>
      </w:r>
      <w:r w:rsidR="00ED54C4">
        <w:rPr>
          <w:color w:val="333333"/>
        </w:rPr>
        <w:t xml:space="preserve">Отдела образования </w:t>
      </w:r>
      <w:r w:rsidR="00F50EF7" w:rsidRPr="00AD1EAA">
        <w:rPr>
          <w:color w:val="333333"/>
        </w:rPr>
        <w:t xml:space="preserve">Усть-Донецкого </w:t>
      </w:r>
      <w:r w:rsidR="00ED54C4">
        <w:rPr>
          <w:color w:val="333333"/>
        </w:rPr>
        <w:t>района</w:t>
      </w:r>
      <w:r w:rsidR="00F50EF7" w:rsidRPr="00AD1EAA">
        <w:rPr>
          <w:color w:val="333333"/>
        </w:rPr>
        <w:t xml:space="preserve">, второе место досталось </w:t>
      </w:r>
      <w:r w:rsidR="00ED54C4">
        <w:rPr>
          <w:color w:val="333333"/>
        </w:rPr>
        <w:t xml:space="preserve">сборной команде Администрации Усть-Донецкого городского поселения и представителям ТОС «Поле чудес», </w:t>
      </w:r>
      <w:r w:rsidR="00F50EF7" w:rsidRPr="00AD1EAA">
        <w:rPr>
          <w:color w:val="333333"/>
        </w:rPr>
        <w:t xml:space="preserve">а третье место заняла </w:t>
      </w:r>
      <w:r w:rsidR="00ED54C4">
        <w:rPr>
          <w:color w:val="333333"/>
        </w:rPr>
        <w:t xml:space="preserve">сборная </w:t>
      </w:r>
      <w:r w:rsidR="00F50EF7" w:rsidRPr="00AD1EAA">
        <w:rPr>
          <w:color w:val="333333"/>
        </w:rPr>
        <w:t xml:space="preserve">команда </w:t>
      </w:r>
      <w:r w:rsidR="00ED54C4">
        <w:rPr>
          <w:color w:val="333333"/>
        </w:rPr>
        <w:t>ООО «Лавр» и ООО У</w:t>
      </w:r>
      <w:proofErr w:type="gramStart"/>
      <w:r w:rsidR="00ED54C4">
        <w:rPr>
          <w:color w:val="333333"/>
        </w:rPr>
        <w:t>К«</w:t>
      </w:r>
      <w:proofErr w:type="spellStart"/>
      <w:proofErr w:type="gramEnd"/>
      <w:r w:rsidR="00ED54C4">
        <w:rPr>
          <w:color w:val="333333"/>
        </w:rPr>
        <w:t>Жилкомсервис</w:t>
      </w:r>
      <w:proofErr w:type="spellEnd"/>
      <w:r w:rsidR="00ED54C4">
        <w:rPr>
          <w:color w:val="333333"/>
        </w:rPr>
        <w:t>»</w:t>
      </w:r>
      <w:r w:rsidR="00F50EF7" w:rsidRPr="00AD1EAA">
        <w:rPr>
          <w:color w:val="333333"/>
        </w:rPr>
        <w:t>.</w:t>
      </w:r>
      <w:r w:rsidR="00ED54C4">
        <w:rPr>
          <w:color w:val="333333"/>
        </w:rPr>
        <w:t xml:space="preserve"> </w:t>
      </w:r>
    </w:p>
    <w:p w:rsidR="00ED54C4" w:rsidRDefault="00ED54C4" w:rsidP="00ED54C4">
      <w:pPr>
        <w:pStyle w:val="a5"/>
        <w:spacing w:line="192" w:lineRule="atLeast"/>
        <w:ind w:firstLine="708"/>
        <w:jc w:val="both"/>
        <w:rPr>
          <w:color w:val="333333"/>
        </w:rPr>
      </w:pPr>
      <w:r>
        <w:rPr>
          <w:color w:val="333333"/>
        </w:rPr>
        <w:t xml:space="preserve">Администрация Усть-Донецкого городского поселения выражает благодарность </w:t>
      </w:r>
      <w:r w:rsidR="009F20A3">
        <w:rPr>
          <w:color w:val="333333"/>
        </w:rPr>
        <w:t>за содействие в проведении Спартакиады: Астахову Р.А., Попову С.П., Федотову А.С.</w:t>
      </w:r>
      <w:r w:rsidR="004068EF">
        <w:rPr>
          <w:color w:val="333333"/>
        </w:rPr>
        <w:t xml:space="preserve"> За участие трудовым коллективам: Администрации Усть-Донецкого района, </w:t>
      </w:r>
      <w:r w:rsidR="00415B2D">
        <w:rPr>
          <w:color w:val="333333"/>
        </w:rPr>
        <w:t>о</w:t>
      </w:r>
      <w:r w:rsidR="004068EF">
        <w:rPr>
          <w:color w:val="333333"/>
        </w:rPr>
        <w:t>тделу обра</w:t>
      </w:r>
      <w:r w:rsidR="00415B2D">
        <w:rPr>
          <w:color w:val="333333"/>
        </w:rPr>
        <w:t>зования Усть-Донецкого района, о</w:t>
      </w:r>
      <w:r w:rsidR="004068EF">
        <w:rPr>
          <w:color w:val="333333"/>
        </w:rPr>
        <w:t>тделу культуры Усть-Донецкого района</w:t>
      </w:r>
      <w:r w:rsidR="00415B2D">
        <w:rPr>
          <w:color w:val="333333"/>
        </w:rPr>
        <w:t>, РДК, о</w:t>
      </w:r>
      <w:r w:rsidR="004068EF">
        <w:rPr>
          <w:color w:val="333333"/>
        </w:rPr>
        <w:t>тделу судебных приставов по Константиновскому и Усть-Донецкому районам УФССП РО России по РО, предпринимателям Усть-Донецкого городского поселения, ООО «Лавр», ООО УК «</w:t>
      </w:r>
      <w:proofErr w:type="spellStart"/>
      <w:r w:rsidR="004068EF">
        <w:rPr>
          <w:color w:val="333333"/>
        </w:rPr>
        <w:t>Жилкомсервис</w:t>
      </w:r>
      <w:proofErr w:type="spellEnd"/>
      <w:r w:rsidR="004068EF">
        <w:rPr>
          <w:color w:val="333333"/>
        </w:rPr>
        <w:t>», ТОС «Поле чудес».</w:t>
      </w:r>
      <w:r w:rsidR="00415B2D">
        <w:rPr>
          <w:color w:val="333333"/>
        </w:rPr>
        <w:t xml:space="preserve"> </w:t>
      </w:r>
    </w:p>
    <w:p w:rsidR="00415B2D" w:rsidRDefault="00415B2D" w:rsidP="00ED54C4">
      <w:pPr>
        <w:pStyle w:val="a5"/>
        <w:spacing w:line="192" w:lineRule="atLeast"/>
        <w:ind w:firstLine="708"/>
        <w:jc w:val="both"/>
        <w:rPr>
          <w:color w:val="333333"/>
        </w:rPr>
      </w:pPr>
      <w:r>
        <w:rPr>
          <w:color w:val="333333"/>
        </w:rPr>
        <w:t>Второй этап соревнований состоится 19 июня 2021 г. по трем видам спорта: ГТО, первенство по мини-футболу, первенство по шахматам и шашкам.</w:t>
      </w:r>
    </w:p>
    <w:p w:rsidR="00415B2D" w:rsidRDefault="00F5672C" w:rsidP="00ED54C4">
      <w:pPr>
        <w:pStyle w:val="a5"/>
        <w:spacing w:line="192" w:lineRule="atLeast"/>
        <w:ind w:firstLine="708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773680" cy="2773680"/>
            <wp:effectExtent l="19050" t="0" r="7620" b="0"/>
            <wp:docPr id="6" name="Рисунок 6" descr="Z:\АСТАФЬЕВА О,А,\Спорт и молодежная политика\спартакиада трудящихся 21\20210529_13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СТАФЬЕВА О,А,\Спорт и молодежная политика\спартакиада трудящихся 21\20210529_131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79" cy="277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72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333333"/>
        </w:rPr>
        <w:drawing>
          <wp:inline distT="0" distB="0" distL="0" distR="0">
            <wp:extent cx="2772918" cy="2772918"/>
            <wp:effectExtent l="19050" t="0" r="8382" b="0"/>
            <wp:docPr id="7" name="Рисунок 7" descr="Z:\АСТАФЬЕВА О,А,\Спорт и молодежная политика\спартакиада трудящихся 21\20210529_13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АСТАФЬЕВА О,А,\Спорт и молодежная политика\спартакиада трудящихся 21\20210529_131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38" cy="277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B2D" w:rsidRPr="00AD1EAA" w:rsidRDefault="00415B2D" w:rsidP="00ED54C4">
      <w:pPr>
        <w:pStyle w:val="a5"/>
        <w:spacing w:line="192" w:lineRule="atLeast"/>
        <w:ind w:firstLine="708"/>
        <w:jc w:val="both"/>
        <w:rPr>
          <w:color w:val="333333"/>
        </w:rPr>
      </w:pPr>
    </w:p>
    <w:p w:rsidR="00F50EF7" w:rsidRDefault="00F50EF7" w:rsidP="00F50EF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672C" w:rsidRDefault="00F5672C" w:rsidP="00F5672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2320" cy="3322320"/>
            <wp:effectExtent l="19050" t="0" r="0" b="0"/>
            <wp:docPr id="8" name="Рисунок 8" descr="Z:\АСТАФЬЕВА О,А,\Спорт и молодежная политика\спартакиада трудящихся 21\20210529_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АСТАФЬЕВА О,А,\Спорт и молодежная политика\спартакиада трудящихся 21\20210529_12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564" cy="332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7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2320" cy="3322320"/>
            <wp:effectExtent l="19050" t="0" r="0" b="0"/>
            <wp:docPr id="9" name="Рисунок 9" descr="Z:\АСТАФЬЕВА О,А,\Спорт и молодежная политика\спартакиада трудящихся 21\20210529_11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АСТАФЬЕВА О,А,\Спорт и молодежная политика\спартакиада трудящихся 21\20210529_115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40" cy="332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72C" w:rsidRPr="00F5672C" w:rsidRDefault="00F5672C" w:rsidP="00F5672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5672C" w:rsidRDefault="00F5672C" w:rsidP="00F5672C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0262" cy="3620262"/>
            <wp:effectExtent l="19050" t="0" r="0" b="0"/>
            <wp:docPr id="10" name="Рисунок 10" descr="Z:\АСТАФЬЕВА О,А,\Спорт и молодежная политика\спартакиада трудящихся 21\20210529_13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АСТАФЬЕВА О,А,\Спорт и молодежная политика\спартакиада трудящихся 21\20210529_133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971" cy="362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7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1958" cy="3615943"/>
            <wp:effectExtent l="19050" t="0" r="0" b="0"/>
            <wp:docPr id="11" name="Рисунок 11" descr="Z:\АСТАФЬЕВА О,А,\Спорт и молодежная политика\спартакиада трудящихся 21\IMG-202105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АСТАФЬЕВА О,А,\Спорт и молодежная политика\спартакиада трудящихся 21\IMG-20210529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13" cy="361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72C" w:rsidRPr="00F5672C" w:rsidRDefault="00F5672C" w:rsidP="00F567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3926" cy="2258568"/>
            <wp:effectExtent l="19050" t="0" r="1524" b="0"/>
            <wp:docPr id="12" name="Рисунок 12" descr="Z:\АСТАФЬЕВА О,А,\Спорт и молодежная политика\спартакиада трудящихся 21\IMG-202105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АСТАФЬЕВА О,А,\Спорт и молодежная политика\спартакиада трудящихся 21\IMG-20210529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655" cy="225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7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2266950"/>
            <wp:effectExtent l="19050" t="0" r="0" b="0"/>
            <wp:docPr id="13" name="Рисунок 13" descr="Z:\АСТАФЬЕВА О,А,\Спорт и молодежная политика\спартакиада трудящихся 21\20210529_13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АСТАФЬЕВА О,А,\Спорт и молодежная политика\спартакиада трудящихся 21\20210529_133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83" cy="227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7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61616" cy="2261616"/>
            <wp:effectExtent l="19050" t="0" r="5334" b="0"/>
            <wp:docPr id="17" name="Рисунок 17" descr="Z:\АСТАФЬЕВА О,А,\Спорт и молодежная политика\спартакиада трудящихся 21\20210529_13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АСТАФЬЕВА О,А,\Спорт и молодежная политика\спартакиада трудящихся 21\20210529_133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909" cy="226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72C" w:rsidRPr="00F5672C" w:rsidSect="00F5672C">
      <w:pgSz w:w="11906" w:h="16838"/>
      <w:pgMar w:top="1134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F50EF7"/>
    <w:rsid w:val="004068EF"/>
    <w:rsid w:val="00415B2D"/>
    <w:rsid w:val="006E5B26"/>
    <w:rsid w:val="007B149F"/>
    <w:rsid w:val="00855A7C"/>
    <w:rsid w:val="009F20A3"/>
    <w:rsid w:val="00AD1EAA"/>
    <w:rsid w:val="00ED54C4"/>
    <w:rsid w:val="00F50EF7"/>
    <w:rsid w:val="00F56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50EF7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5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8212">
              <w:marLeft w:val="0"/>
              <w:marRight w:val="0"/>
              <w:marTop w:val="4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5732">
                  <w:marLeft w:val="-19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13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243">
                              <w:marLeft w:val="0"/>
                              <w:marRight w:val="0"/>
                              <w:marTop w:val="0"/>
                              <w:marBottom w:val="2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591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2021-05-31T07:58:00Z</dcterms:created>
  <dcterms:modified xsi:type="dcterms:W3CDTF">2021-05-31T13:25:00Z</dcterms:modified>
</cp:coreProperties>
</file>