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AFA" w:rsidRDefault="00663AFA" w:rsidP="001A3295">
      <w:pPr>
        <w:pStyle w:val="af"/>
        <w:rPr>
          <w:b/>
          <w:szCs w:val="28"/>
        </w:rPr>
      </w:pP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УСТЬ-ДОНЕЦКИЙ РАЙОН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«УСТЬ-ДОНЕЦКОЕ ГОРОДСКОЕ ПОСЕЛЕНИЕ»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Усть-Донецкого городского поселения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6264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E6264D" w:rsidRPr="00E6264D" w:rsidRDefault="00E6264D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264D" w:rsidRPr="00E6264D" w:rsidRDefault="0042072E" w:rsidP="00E62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6264D" w:rsidRPr="00E6264D" w:rsidRDefault="00E6264D" w:rsidP="00E6264D">
      <w:pPr>
        <w:tabs>
          <w:tab w:val="left" w:pos="4678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408B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408B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180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40778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81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</w:t>
      </w:r>
      <w:r w:rsidR="00180AE3" w:rsidRPr="0081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2072E" w:rsidRPr="0081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80AE3" w:rsidRPr="00811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18D4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C70E1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2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р.п. Усть-Донецкий</w:t>
      </w:r>
    </w:p>
    <w:p w:rsidR="001A3295" w:rsidRPr="001A3295" w:rsidRDefault="001A3295" w:rsidP="001A32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8"/>
      </w:tblGrid>
      <w:tr w:rsidR="001A3295" w:rsidRPr="001A3295" w:rsidTr="001C3A8A">
        <w:tc>
          <w:tcPr>
            <w:tcW w:w="5069" w:type="dxa"/>
          </w:tcPr>
          <w:p w:rsidR="001A3295" w:rsidRPr="001A3295" w:rsidRDefault="001A3295" w:rsidP="00C97E6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3295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вопросам предоставления разрешений на отклонение от предельных параме</w:t>
            </w:r>
            <w:r w:rsidRPr="001A3295">
              <w:rPr>
                <w:rFonts w:ascii="Times New Roman" w:hAnsi="Times New Roman"/>
                <w:sz w:val="28"/>
                <w:szCs w:val="28"/>
              </w:rPr>
              <w:t>т</w:t>
            </w:r>
            <w:r w:rsidRPr="001A3295">
              <w:rPr>
                <w:rFonts w:ascii="Times New Roman" w:hAnsi="Times New Roman"/>
                <w:sz w:val="28"/>
                <w:szCs w:val="28"/>
              </w:rPr>
              <w:t>ров разрешенного строитель</w:t>
            </w:r>
            <w:r w:rsidR="00C97E61">
              <w:rPr>
                <w:rFonts w:ascii="Times New Roman" w:hAnsi="Times New Roman"/>
                <w:sz w:val="28"/>
                <w:szCs w:val="28"/>
              </w:rPr>
              <w:t>ства, р</w:t>
            </w:r>
            <w:r w:rsidR="00C97E61">
              <w:rPr>
                <w:rFonts w:ascii="Times New Roman" w:hAnsi="Times New Roman"/>
                <w:sz w:val="28"/>
                <w:szCs w:val="28"/>
              </w:rPr>
              <w:t>е</w:t>
            </w:r>
            <w:r w:rsidR="00C97E61">
              <w:rPr>
                <w:rFonts w:ascii="Times New Roman" w:hAnsi="Times New Roman"/>
                <w:sz w:val="28"/>
                <w:szCs w:val="28"/>
              </w:rPr>
              <w:t xml:space="preserve">конструкции </w:t>
            </w:r>
            <w:r w:rsidRPr="001A3295">
              <w:rPr>
                <w:rFonts w:ascii="Times New Roman" w:hAnsi="Times New Roman"/>
                <w:sz w:val="28"/>
                <w:szCs w:val="28"/>
              </w:rPr>
              <w:t>объектов капитального строительства</w:t>
            </w:r>
          </w:p>
        </w:tc>
        <w:tc>
          <w:tcPr>
            <w:tcW w:w="5069" w:type="dxa"/>
          </w:tcPr>
          <w:p w:rsidR="001A3295" w:rsidRPr="001A3295" w:rsidRDefault="001A3295" w:rsidP="001C3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3295" w:rsidRDefault="001A3295" w:rsidP="001A32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A3295" w:rsidRPr="001A3295" w:rsidRDefault="001A3295" w:rsidP="004B7DE8">
      <w:pPr>
        <w:pStyle w:val="a6"/>
        <w:spacing w:after="100" w:afterAutospacing="1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3295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Усть-Донецкого г</w:t>
      </w:r>
      <w:r w:rsidRPr="001A3295">
        <w:rPr>
          <w:rFonts w:ascii="Times New Roman" w:hAnsi="Times New Roman"/>
          <w:sz w:val="28"/>
          <w:szCs w:val="28"/>
        </w:rPr>
        <w:t>о</w:t>
      </w:r>
      <w:r w:rsidRPr="001A3295">
        <w:rPr>
          <w:rFonts w:ascii="Times New Roman" w:hAnsi="Times New Roman"/>
          <w:sz w:val="28"/>
          <w:szCs w:val="28"/>
        </w:rPr>
        <w:t>родского поселения по вопросам предоставления разрешений на отклонение от предельных парамет</w:t>
      </w:r>
      <w:r w:rsidR="00C97E61">
        <w:rPr>
          <w:rFonts w:ascii="Times New Roman" w:hAnsi="Times New Roman"/>
          <w:sz w:val="28"/>
          <w:szCs w:val="28"/>
        </w:rPr>
        <w:t xml:space="preserve">ров разрешенного строительства, реконструкции </w:t>
      </w:r>
      <w:r w:rsidRPr="001A3295">
        <w:rPr>
          <w:rFonts w:ascii="Times New Roman" w:hAnsi="Times New Roman"/>
          <w:sz w:val="28"/>
          <w:szCs w:val="28"/>
        </w:rPr>
        <w:t>объектов капитального строительства, в соответствии с Градостроительным кодексом</w:t>
      </w:r>
      <w:proofErr w:type="gramStart"/>
      <w:r w:rsidRPr="001A3295">
        <w:rPr>
          <w:rFonts w:ascii="Times New Roman" w:hAnsi="Times New Roman"/>
          <w:sz w:val="28"/>
          <w:szCs w:val="28"/>
        </w:rPr>
        <w:t xml:space="preserve"> Р</w:t>
      </w:r>
      <w:proofErr w:type="gramEnd"/>
      <w:r w:rsidRPr="001A3295">
        <w:rPr>
          <w:rFonts w:ascii="Times New Roman" w:hAnsi="Times New Roman"/>
          <w:sz w:val="28"/>
          <w:szCs w:val="28"/>
        </w:rPr>
        <w:t>о</w:t>
      </w:r>
      <w:r w:rsidRPr="001A3295">
        <w:rPr>
          <w:rFonts w:ascii="Times New Roman" w:hAnsi="Times New Roman"/>
          <w:sz w:val="28"/>
          <w:szCs w:val="28"/>
        </w:rPr>
        <w:t>с</w:t>
      </w:r>
      <w:r w:rsidRPr="001A3295">
        <w:rPr>
          <w:rFonts w:ascii="Times New Roman" w:hAnsi="Times New Roman"/>
          <w:sz w:val="28"/>
          <w:szCs w:val="28"/>
        </w:rPr>
        <w:t>сийской Федерации, решением Собрания Депутатов Усть-Донецкого городского поселения № 18 от 13 декабря 2012 г. «Об утверждении Правил землепользования и застройки Усть-Донецкого городского поселения Усть-Донецкого района Ро</w:t>
      </w:r>
      <w:r w:rsidRPr="001A3295">
        <w:rPr>
          <w:rFonts w:ascii="Times New Roman" w:hAnsi="Times New Roman"/>
          <w:sz w:val="28"/>
          <w:szCs w:val="28"/>
        </w:rPr>
        <w:t>с</w:t>
      </w:r>
      <w:r w:rsidRPr="001A3295">
        <w:rPr>
          <w:rFonts w:ascii="Times New Roman" w:hAnsi="Times New Roman"/>
          <w:sz w:val="28"/>
          <w:szCs w:val="28"/>
        </w:rPr>
        <w:t xml:space="preserve">товской области», Федеральным законом от 06.10.2003 № 131-ФЗ «Об общих принципах организации местного самоуправления в Российской Федерации»,  </w:t>
      </w:r>
    </w:p>
    <w:p w:rsidR="001A3295" w:rsidRPr="001A3295" w:rsidRDefault="001A3295" w:rsidP="004B7DE8">
      <w:pPr>
        <w:pStyle w:val="a6"/>
        <w:spacing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  <w:r w:rsidRPr="001A3295">
        <w:rPr>
          <w:rFonts w:ascii="Times New Roman" w:hAnsi="Times New Roman"/>
          <w:sz w:val="28"/>
          <w:szCs w:val="28"/>
        </w:rPr>
        <w:t>ПОСТАНОВЛЯЕТ:</w:t>
      </w:r>
    </w:p>
    <w:p w:rsidR="005A793C" w:rsidRDefault="001A3295" w:rsidP="005A793C">
      <w:pPr>
        <w:pStyle w:val="af1"/>
        <w:spacing w:after="100" w:afterAutospacing="1"/>
        <w:ind w:firstLine="709"/>
      </w:pPr>
      <w:r w:rsidRPr="001A3295">
        <w:t>1. </w:t>
      </w:r>
      <w:proofErr w:type="gramStart"/>
      <w:r w:rsidRPr="00180AE3">
        <w:t xml:space="preserve">Назначить на </w:t>
      </w:r>
      <w:r w:rsidR="003408B3">
        <w:t>17</w:t>
      </w:r>
      <w:r w:rsidR="00663AFA" w:rsidRPr="00180AE3">
        <w:t xml:space="preserve"> </w:t>
      </w:r>
      <w:r w:rsidR="003717C9">
        <w:t>мая</w:t>
      </w:r>
      <w:r w:rsidRPr="00180AE3">
        <w:t xml:space="preserve"> 201</w:t>
      </w:r>
      <w:r w:rsidR="00407789">
        <w:t>9</w:t>
      </w:r>
      <w:r w:rsidRPr="00180AE3">
        <w:t xml:space="preserve"> г. в </w:t>
      </w:r>
      <w:r w:rsidR="00663AFA" w:rsidRPr="00180AE3">
        <w:t>13</w:t>
      </w:r>
      <w:r w:rsidRPr="001A3295">
        <w:t>-</w:t>
      </w:r>
      <w:r w:rsidR="00663AFA">
        <w:t>00</w:t>
      </w:r>
      <w:r w:rsidRPr="001A3295">
        <w:t xml:space="preserve"> часов проведение публичных слуш</w:t>
      </w:r>
      <w:r w:rsidRPr="001A3295">
        <w:t>а</w:t>
      </w:r>
      <w:r w:rsidRPr="001A3295">
        <w:t>ни</w:t>
      </w:r>
      <w:r w:rsidR="00DB5372">
        <w:t>й</w:t>
      </w:r>
      <w:r w:rsidRPr="001A3295">
        <w:t xml:space="preserve"> по вопрос</w:t>
      </w:r>
      <w:r w:rsidR="00DB5372">
        <w:t>у</w:t>
      </w:r>
      <w:r w:rsidRPr="001A3295">
        <w:t xml:space="preserve"> предоставления разрешени</w:t>
      </w:r>
      <w:r w:rsidR="00DB5372">
        <w:t>я</w:t>
      </w:r>
      <w:r w:rsidRPr="001A3295">
        <w:t xml:space="preserve"> на отклонение от предельных пар</w:t>
      </w:r>
      <w:r w:rsidRPr="001A3295">
        <w:t>а</w:t>
      </w:r>
      <w:r w:rsidRPr="001A3295">
        <w:t>метров разрешенного строительства, реконструкции объе</w:t>
      </w:r>
      <w:r w:rsidR="004B25EE">
        <w:t>ктов капитального строительства на основании заявления</w:t>
      </w:r>
      <w:r w:rsidRPr="001A3295">
        <w:t> </w:t>
      </w:r>
      <w:r w:rsidR="003408B3">
        <w:t>Старикова Андрея Леонидовича</w:t>
      </w:r>
      <w:r w:rsidRPr="001A3295">
        <w:t xml:space="preserve"> (</w:t>
      </w:r>
      <w:r w:rsidR="004B25EE">
        <w:t>в связи с тем, что планируемые параметры объекта капитального строительства не соотве</w:t>
      </w:r>
      <w:r w:rsidR="004B25EE">
        <w:t>т</w:t>
      </w:r>
      <w:r w:rsidR="004B25EE">
        <w:t>ствуют предельным параметрам разрешенного строительства</w:t>
      </w:r>
      <w:r w:rsidRPr="001A3295">
        <w:t>) в части уменьш</w:t>
      </w:r>
      <w:r w:rsidRPr="001A3295">
        <w:t>е</w:t>
      </w:r>
      <w:r w:rsidRPr="001A3295">
        <w:t xml:space="preserve">ния минимального отступа </w:t>
      </w:r>
      <w:r w:rsidR="003717C9">
        <w:t xml:space="preserve">застройки от </w:t>
      </w:r>
      <w:r w:rsidR="003408B3">
        <w:t>межи, разделяющей соседние участки</w:t>
      </w:r>
      <w:proofErr w:type="gramEnd"/>
      <w:r w:rsidRPr="001A3295">
        <w:t xml:space="preserve">, </w:t>
      </w:r>
      <w:r w:rsidR="004B25EE" w:rsidRPr="005216E6">
        <w:t xml:space="preserve">с </w:t>
      </w:r>
      <w:r w:rsidR="003408B3">
        <w:t>1</w:t>
      </w:r>
      <w:r w:rsidR="004B25EE" w:rsidRPr="005216E6">
        <w:t xml:space="preserve"> м</w:t>
      </w:r>
      <w:r w:rsidR="005A793C">
        <w:t>етра</w:t>
      </w:r>
      <w:r w:rsidR="004B25EE" w:rsidRPr="005216E6">
        <w:t xml:space="preserve"> до 0 м</w:t>
      </w:r>
      <w:r w:rsidR="005A793C">
        <w:t>етров</w:t>
      </w:r>
      <w:r w:rsidR="004B25EE" w:rsidRPr="005216E6">
        <w:t xml:space="preserve"> с </w:t>
      </w:r>
      <w:r w:rsidR="003408B3">
        <w:t xml:space="preserve">северо-западной стороны </w:t>
      </w:r>
      <w:r w:rsidR="004B25EE">
        <w:t xml:space="preserve">от границы земельного участка в зоне </w:t>
      </w:r>
      <w:r w:rsidR="003408B3">
        <w:t>ОЖ</w:t>
      </w:r>
      <w:r w:rsidR="004B25EE">
        <w:t>,</w:t>
      </w:r>
      <w:r w:rsidRPr="001A3295">
        <w:t xml:space="preserve"> с кадастровым номером </w:t>
      </w:r>
      <w:hyperlink r:id="rId8" w:tgtFrame="_blank" w:history="1">
        <w:r w:rsidR="003408B3" w:rsidRPr="003408B3">
          <w:rPr>
            <w:rStyle w:val="a4"/>
            <w:color w:val="auto"/>
            <w:u w:val="none"/>
          </w:rPr>
          <w:t>61:39:0010103:83</w:t>
        </w:r>
      </w:hyperlink>
      <w:r w:rsidR="004B25EE" w:rsidRPr="000F5312">
        <w:rPr>
          <w:color w:val="auto"/>
        </w:rPr>
        <w:t>,</w:t>
      </w:r>
      <w:r w:rsidRPr="001A3295">
        <w:t xml:space="preserve"> площадью </w:t>
      </w:r>
      <w:r w:rsidR="003408B3">
        <w:t>699</w:t>
      </w:r>
      <w:r w:rsidRPr="001A3295">
        <w:t xml:space="preserve"> кв.м., расп</w:t>
      </w:r>
      <w:r w:rsidRPr="001A3295">
        <w:t>о</w:t>
      </w:r>
      <w:r w:rsidRPr="001A3295">
        <w:t>ложенного по адресу: Ростовская область, Усть-</w:t>
      </w:r>
      <w:r w:rsidRPr="005216E6">
        <w:t>Донецкий район, р.п</w:t>
      </w:r>
      <w:proofErr w:type="gramStart"/>
      <w:r w:rsidRPr="005216E6">
        <w:t>.У</w:t>
      </w:r>
      <w:proofErr w:type="gramEnd"/>
      <w:r w:rsidRPr="005216E6">
        <w:t>сть-Донецкий, ул.</w:t>
      </w:r>
      <w:r w:rsidR="003408B3">
        <w:t>Мира 17</w:t>
      </w:r>
      <w:r w:rsidR="000F5312">
        <w:t xml:space="preserve">; </w:t>
      </w:r>
      <w:r w:rsidR="005A793C">
        <w:t xml:space="preserve">с 1 метра до 0,60 метров </w:t>
      </w:r>
      <w:r w:rsidR="000F5312" w:rsidRPr="005216E6">
        <w:t xml:space="preserve">с </w:t>
      </w:r>
      <w:r w:rsidR="005A793C">
        <w:t xml:space="preserve">северо-восточной стороны от </w:t>
      </w:r>
      <w:r w:rsidR="005A793C">
        <w:lastRenderedPageBreak/>
        <w:t>границы земельного участка в зоне ОЖ,</w:t>
      </w:r>
      <w:r w:rsidR="005A793C" w:rsidRPr="001A3295">
        <w:t xml:space="preserve"> с кадастровым номером</w:t>
      </w:r>
      <w:r w:rsidR="00F05329">
        <w:t xml:space="preserve"> 61:39:0010103:</w:t>
      </w:r>
      <w:r w:rsidR="005A793C">
        <w:rPr>
          <w:color w:val="auto"/>
        </w:rPr>
        <w:t>152</w:t>
      </w:r>
      <w:r w:rsidR="005A793C" w:rsidRPr="000F5312">
        <w:rPr>
          <w:color w:val="auto"/>
        </w:rPr>
        <w:t>,</w:t>
      </w:r>
      <w:r w:rsidR="005A793C" w:rsidRPr="001A3295">
        <w:t xml:space="preserve"> площадью </w:t>
      </w:r>
      <w:r w:rsidR="005A793C">
        <w:t>780</w:t>
      </w:r>
      <w:r w:rsidR="005A793C" w:rsidRPr="001A3295">
        <w:t xml:space="preserve"> кв.м., расположенного по адресу: Ростовская область, Усть-</w:t>
      </w:r>
      <w:r w:rsidR="005A793C" w:rsidRPr="005216E6">
        <w:t>Донецкий район, р.п</w:t>
      </w:r>
      <w:proofErr w:type="gramStart"/>
      <w:r w:rsidR="005A793C" w:rsidRPr="005216E6">
        <w:t>.У</w:t>
      </w:r>
      <w:proofErr w:type="gramEnd"/>
      <w:r w:rsidR="005A793C" w:rsidRPr="005216E6">
        <w:t>сть-Донецкий, ул.</w:t>
      </w:r>
      <w:r w:rsidR="005A793C">
        <w:t xml:space="preserve">Октябрьская 18; с 1 метра до 0,75 метров </w:t>
      </w:r>
      <w:r w:rsidR="005A793C" w:rsidRPr="005216E6">
        <w:t xml:space="preserve">с </w:t>
      </w:r>
      <w:r w:rsidR="005A793C">
        <w:t>северо-восточной стороны от границы земельного участка в зоне ОЖ,</w:t>
      </w:r>
      <w:r w:rsidR="005A793C" w:rsidRPr="001A3295">
        <w:t xml:space="preserve"> с кадастровым номером</w:t>
      </w:r>
      <w:r w:rsidR="00F05329">
        <w:rPr>
          <w:color w:val="auto"/>
        </w:rPr>
        <w:t xml:space="preserve"> </w:t>
      </w:r>
      <w:r w:rsidR="00F05329">
        <w:t>61:39:0010103:</w:t>
      </w:r>
      <w:r w:rsidR="00F05329">
        <w:rPr>
          <w:color w:val="auto"/>
        </w:rPr>
        <w:t>152</w:t>
      </w:r>
      <w:r w:rsidR="005A793C" w:rsidRPr="000F5312">
        <w:rPr>
          <w:color w:val="auto"/>
        </w:rPr>
        <w:t>,</w:t>
      </w:r>
      <w:r w:rsidR="005A793C" w:rsidRPr="001A3295">
        <w:t xml:space="preserve"> площадью </w:t>
      </w:r>
      <w:r w:rsidR="005A793C">
        <w:t>780</w:t>
      </w:r>
      <w:r w:rsidR="005A793C" w:rsidRPr="001A3295">
        <w:t xml:space="preserve"> кв.м., распол</w:t>
      </w:r>
      <w:r w:rsidR="005A793C" w:rsidRPr="001A3295">
        <w:t>о</w:t>
      </w:r>
      <w:r w:rsidR="005A793C" w:rsidRPr="001A3295">
        <w:t>женного по адресу: Ростовская область, Усть-</w:t>
      </w:r>
      <w:r w:rsidR="005A793C" w:rsidRPr="005216E6">
        <w:t>Донецкий район, р.п</w:t>
      </w:r>
      <w:proofErr w:type="gramStart"/>
      <w:r w:rsidR="005A793C" w:rsidRPr="005216E6">
        <w:t>.У</w:t>
      </w:r>
      <w:proofErr w:type="gramEnd"/>
      <w:r w:rsidR="005A793C" w:rsidRPr="005216E6">
        <w:t>сть-Донецкий, ул.</w:t>
      </w:r>
      <w:r w:rsidR="005A793C">
        <w:t>Октябрьская 18</w:t>
      </w:r>
      <w:r w:rsidR="00F05329">
        <w:t>.</w:t>
      </w:r>
    </w:p>
    <w:p w:rsidR="001A3295" w:rsidRPr="001A3295" w:rsidRDefault="001A3295" w:rsidP="004B7DE8">
      <w:pPr>
        <w:pStyle w:val="af1"/>
        <w:spacing w:after="100" w:afterAutospacing="1"/>
        <w:ind w:firstLine="709"/>
      </w:pPr>
      <w:r w:rsidRPr="001A3295">
        <w:t>2. Местом проведения публичных слушаний определить здание админис</w:t>
      </w:r>
      <w:r w:rsidRPr="001A3295">
        <w:t>т</w:t>
      </w:r>
      <w:r w:rsidRPr="001A3295">
        <w:t>рации Усть-Донецкого городского поселения, 2-й этаж по адресу: р.п</w:t>
      </w:r>
      <w:proofErr w:type="gramStart"/>
      <w:r w:rsidRPr="001A3295">
        <w:t>.У</w:t>
      </w:r>
      <w:proofErr w:type="gramEnd"/>
      <w:r w:rsidRPr="001A3295">
        <w:t>сть-Донецкий, ул. Портовая, 9.</w:t>
      </w:r>
    </w:p>
    <w:p w:rsidR="001A3295" w:rsidRPr="001A3295" w:rsidRDefault="001A3295" w:rsidP="004B7DE8">
      <w:pPr>
        <w:pStyle w:val="af1"/>
        <w:spacing w:after="100" w:afterAutospacing="1"/>
        <w:ind w:firstLine="709"/>
      </w:pPr>
      <w:r w:rsidRPr="001A3295">
        <w:t xml:space="preserve">3. Комиссии по вопросам </w:t>
      </w:r>
      <w:proofErr w:type="gramStart"/>
      <w:r w:rsidRPr="001A3295">
        <w:t>контроля за</w:t>
      </w:r>
      <w:proofErr w:type="gramEnd"/>
      <w:r w:rsidRPr="001A3295">
        <w:t xml:space="preserve"> соблюдением правил землепользов</w:t>
      </w:r>
      <w:r w:rsidRPr="001A3295">
        <w:t>а</w:t>
      </w:r>
      <w:r w:rsidRPr="001A3295">
        <w:t xml:space="preserve">ния и застройки в Усть-Донецком городском поселении: </w:t>
      </w:r>
    </w:p>
    <w:p w:rsidR="001A3295" w:rsidRPr="001A3295" w:rsidRDefault="00407789" w:rsidP="004B7DE8">
      <w:pPr>
        <w:pStyle w:val="af1"/>
        <w:spacing w:after="100" w:afterAutospacing="1"/>
        <w:ind w:firstLine="709"/>
      </w:pPr>
      <w:r>
        <w:t>3.1</w:t>
      </w:r>
      <w:proofErr w:type="gramStart"/>
      <w:r>
        <w:t xml:space="preserve"> О</w:t>
      </w:r>
      <w:proofErr w:type="gramEnd"/>
      <w:r w:rsidR="001A3295" w:rsidRPr="001A3295">
        <w:t>беспечить выполнение организационных мероприятий по проведению публичных слушаний;</w:t>
      </w:r>
    </w:p>
    <w:p w:rsidR="001A3295" w:rsidRPr="001A3295" w:rsidRDefault="00407789" w:rsidP="004B7DE8">
      <w:pPr>
        <w:pStyle w:val="af1"/>
        <w:spacing w:after="100" w:afterAutospacing="1"/>
        <w:ind w:firstLine="709"/>
      </w:pPr>
      <w:r>
        <w:t>3.2</w:t>
      </w:r>
      <w:proofErr w:type="gramStart"/>
      <w:r>
        <w:t xml:space="preserve"> П</w:t>
      </w:r>
      <w:proofErr w:type="gramEnd"/>
      <w:r w:rsidR="001A3295" w:rsidRPr="001A3295">
        <w:t>одготовить заключение по результатам проведения публичных слуш</w:t>
      </w:r>
      <w:r w:rsidR="001A3295" w:rsidRPr="001A3295">
        <w:t>а</w:t>
      </w:r>
      <w:r w:rsidR="001A3295" w:rsidRPr="001A3295">
        <w:t xml:space="preserve">ний в установленный законом срок; </w:t>
      </w:r>
    </w:p>
    <w:p w:rsidR="001A3295" w:rsidRPr="001A3295" w:rsidRDefault="001A3295" w:rsidP="004B7DE8">
      <w:pPr>
        <w:pStyle w:val="af1"/>
        <w:spacing w:after="100" w:afterAutospacing="1"/>
        <w:ind w:firstLine="709"/>
      </w:pPr>
      <w:r w:rsidRPr="001A3295">
        <w:t>3.3</w:t>
      </w:r>
      <w:proofErr w:type="gramStart"/>
      <w:r w:rsidRPr="001A3295">
        <w:t xml:space="preserve"> </w:t>
      </w:r>
      <w:r w:rsidR="00407789">
        <w:t>О</w:t>
      </w:r>
      <w:proofErr w:type="gramEnd"/>
      <w:r w:rsidRPr="001A3295">
        <w:t xml:space="preserve">публиковать настоящее постановление и заключение по результатам проведения публичных слушаний в </w:t>
      </w:r>
      <w:r w:rsidR="00663AFA">
        <w:t>средствах массовой информации</w:t>
      </w:r>
      <w:r w:rsidRPr="001A3295">
        <w:t xml:space="preserve"> и разместить  на официальном сайте администрации Усть-Донецкого городского поселения</w:t>
      </w:r>
      <w:r w:rsidR="00C90BD1">
        <w:t xml:space="preserve">: </w:t>
      </w:r>
      <w:proofErr w:type="spellStart"/>
      <w:r w:rsidR="00C90BD1">
        <w:rPr>
          <w:lang w:val="en-US"/>
        </w:rPr>
        <w:t>ustdon</w:t>
      </w:r>
      <w:proofErr w:type="spellEnd"/>
      <w:r w:rsidR="00C90BD1" w:rsidRPr="00C90BD1">
        <w:t>_</w:t>
      </w:r>
      <w:proofErr w:type="spellStart"/>
      <w:r w:rsidR="00C90BD1">
        <w:rPr>
          <w:lang w:val="en-US"/>
        </w:rPr>
        <w:t>qp</w:t>
      </w:r>
      <w:proofErr w:type="spellEnd"/>
      <w:r w:rsidR="00C90BD1" w:rsidRPr="00C90BD1">
        <w:t>@</w:t>
      </w:r>
      <w:r w:rsidR="00C90BD1">
        <w:rPr>
          <w:lang w:val="en-US"/>
        </w:rPr>
        <w:t>mail</w:t>
      </w:r>
      <w:r w:rsidR="00C90BD1" w:rsidRPr="00C90BD1">
        <w:t>.</w:t>
      </w:r>
      <w:proofErr w:type="spellStart"/>
      <w:r w:rsidR="00C90BD1">
        <w:rPr>
          <w:lang w:val="en-US"/>
        </w:rPr>
        <w:t>ru</w:t>
      </w:r>
      <w:proofErr w:type="spellEnd"/>
      <w:r w:rsidRPr="001A3295">
        <w:t xml:space="preserve">. </w:t>
      </w:r>
    </w:p>
    <w:p w:rsidR="001A3295" w:rsidRPr="001A3295" w:rsidRDefault="00ED7E87" w:rsidP="004B7DE8">
      <w:pPr>
        <w:pStyle w:val="af1"/>
        <w:spacing w:after="100" w:afterAutospacing="1"/>
        <w:ind w:firstLine="709"/>
      </w:pPr>
      <w:r>
        <w:t xml:space="preserve"> </w:t>
      </w:r>
      <w:r w:rsidR="001A3295" w:rsidRPr="001A3295">
        <w:t>4. Расходы,  связанные с организацией и проведением публичных слуш</w:t>
      </w:r>
      <w:r w:rsidR="001A3295" w:rsidRPr="001A3295">
        <w:t>а</w:t>
      </w:r>
      <w:r w:rsidR="001A3295" w:rsidRPr="001A3295">
        <w:t>ний о предоставлении разрешения на отклонение  от предельных параметров ра</w:t>
      </w:r>
      <w:r w:rsidR="001A3295" w:rsidRPr="001A3295">
        <w:t>з</w:t>
      </w:r>
      <w:r w:rsidR="001A3295" w:rsidRPr="001A3295">
        <w:t>решенного строительства, реконструкции объектов капитального строитель</w:t>
      </w:r>
      <w:r w:rsidR="005216E6">
        <w:t>ства, возложить на заявителя</w:t>
      </w:r>
      <w:r w:rsidR="001A3295" w:rsidRPr="001A3295">
        <w:t>.</w:t>
      </w:r>
    </w:p>
    <w:p w:rsidR="001A3295" w:rsidRPr="001A3295" w:rsidRDefault="001A3295" w:rsidP="004B7DE8">
      <w:pPr>
        <w:pStyle w:val="af1"/>
        <w:spacing w:after="100" w:afterAutospacing="1"/>
        <w:ind w:firstLine="709"/>
      </w:pPr>
      <w:r w:rsidRPr="001A3295">
        <w:t xml:space="preserve">5. </w:t>
      </w:r>
      <w:proofErr w:type="gramStart"/>
      <w:r w:rsidRPr="001A3295">
        <w:t>Предложения граждан, проживающих в пределах соответствующих те</w:t>
      </w:r>
      <w:r w:rsidRPr="001A3295">
        <w:t>р</w:t>
      </w:r>
      <w:r w:rsidRPr="001A3295">
        <w:t>риториальных зон, правообладателей земельных участков, имеющих общие гр</w:t>
      </w:r>
      <w:r w:rsidRPr="001A3295">
        <w:t>а</w:t>
      </w:r>
      <w:r w:rsidRPr="001A3295">
        <w:t>ницы с земельными участками, применительно к которым запрашивается разр</w:t>
      </w:r>
      <w:r w:rsidRPr="001A3295">
        <w:t>е</w:t>
      </w:r>
      <w:r w:rsidRPr="001A3295">
        <w:t>шение, правообладатели объектов капитального строительства, расположенных на земельных участках, имеющих общие границы с земельными участками, пр</w:t>
      </w:r>
      <w:r w:rsidRPr="001A3295">
        <w:t>и</w:t>
      </w:r>
      <w:r w:rsidRPr="001A3295">
        <w:t>менительно к которым запрашивается разрешение, не позднее пяти дней до даты проведения публичных слушаний направляют в Комиссию по вопросам контроля за соблюдением правил землепользования</w:t>
      </w:r>
      <w:proofErr w:type="gramEnd"/>
      <w:r w:rsidRPr="001A3295">
        <w:t xml:space="preserve"> и застройки </w:t>
      </w:r>
      <w:proofErr w:type="gramStart"/>
      <w:r w:rsidRPr="001A3295">
        <w:t>в Усть-Донецком горо</w:t>
      </w:r>
      <w:r w:rsidRPr="001A3295">
        <w:t>д</w:t>
      </w:r>
      <w:r w:rsidRPr="001A3295">
        <w:t>ском поселении свои предложения по вынесенным на публичные слушания в</w:t>
      </w:r>
      <w:r w:rsidRPr="001A3295">
        <w:t>о</w:t>
      </w:r>
      <w:r w:rsidRPr="001A3295">
        <w:t>просам предоставления разрешений на отклонение от предельных параметров</w:t>
      </w:r>
      <w:proofErr w:type="gramEnd"/>
      <w:r w:rsidRPr="001A3295">
        <w:t xml:space="preserve"> разрешенного строительства, реконструкции объектов капитального строительс</w:t>
      </w:r>
      <w:r w:rsidRPr="001A3295">
        <w:t>т</w:t>
      </w:r>
      <w:r w:rsidRPr="001A3295">
        <w:t>ва.</w:t>
      </w:r>
    </w:p>
    <w:p w:rsidR="001A3295" w:rsidRDefault="001A3295" w:rsidP="004B7DE8">
      <w:pPr>
        <w:pStyle w:val="af1"/>
        <w:spacing w:after="100" w:afterAutospacing="1"/>
        <w:ind w:firstLine="709"/>
      </w:pPr>
      <w:r w:rsidRPr="001A3295">
        <w:t xml:space="preserve">6. </w:t>
      </w:r>
      <w:proofErr w:type="gramStart"/>
      <w:r w:rsidRPr="001A3295">
        <w:t>Контроль за</w:t>
      </w:r>
      <w:proofErr w:type="gramEnd"/>
      <w:r w:rsidRPr="001A3295">
        <w:t xml:space="preserve"> исполнением настоящего </w:t>
      </w:r>
      <w:r w:rsidR="00663AFA">
        <w:t>п</w:t>
      </w:r>
      <w:r w:rsidRPr="001A3295">
        <w:t>остановления оставляю за собой.</w:t>
      </w:r>
    </w:p>
    <w:p w:rsidR="005216E6" w:rsidRPr="001A3295" w:rsidRDefault="005216E6" w:rsidP="004B7DE8">
      <w:pPr>
        <w:pStyle w:val="af1"/>
      </w:pPr>
    </w:p>
    <w:p w:rsidR="00E6264D" w:rsidRPr="00E6264D" w:rsidRDefault="00E6264D" w:rsidP="00E62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главы Администрации</w:t>
      </w:r>
    </w:p>
    <w:p w:rsidR="00E6264D" w:rsidRPr="00E6264D" w:rsidRDefault="00E6264D" w:rsidP="00E626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Усть-Донецкого городского поселения                                  </w:t>
      </w:r>
      <w:r w:rsidRPr="00E626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С.В.Тузов</w:t>
      </w:r>
    </w:p>
    <w:p w:rsidR="004B7DE8" w:rsidRDefault="004B7DE8" w:rsidP="00E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6264D" w:rsidRPr="00E6264D" w:rsidRDefault="00E6264D" w:rsidP="00E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вносит:</w:t>
      </w:r>
    </w:p>
    <w:p w:rsidR="00E6264D" w:rsidRPr="00E6264D" w:rsidRDefault="00E6264D" w:rsidP="00E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Сектор земельно-имущественных отношений</w:t>
      </w:r>
    </w:p>
    <w:p w:rsidR="00E6264D" w:rsidRPr="00E6264D" w:rsidRDefault="00E6264D" w:rsidP="00E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Усть-Донецкого городского </w:t>
      </w:r>
    </w:p>
    <w:p w:rsidR="00E6264D" w:rsidRPr="00E6264D" w:rsidRDefault="00E6264D" w:rsidP="00E6264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поселения</w:t>
      </w:r>
    </w:p>
    <w:p w:rsidR="00C01210" w:rsidRDefault="00E6264D" w:rsidP="004B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proofErr w:type="gramStart"/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</w:t>
      </w:r>
      <w:proofErr w:type="spellEnd"/>
      <w:proofErr w:type="gramEnd"/>
      <w:r w:rsidRPr="00E6264D">
        <w:rPr>
          <w:rFonts w:ascii="Times New Roman" w:eastAsia="Times New Roman" w:hAnsi="Times New Roman" w:cs="Times New Roman"/>
          <w:sz w:val="20"/>
          <w:szCs w:val="20"/>
          <w:lang w:eastAsia="ru-RU"/>
        </w:rPr>
        <w:t>: Калинина Е.И.</w:t>
      </w:r>
    </w:p>
    <w:p w:rsidR="005A793C" w:rsidRPr="004B7DE8" w:rsidRDefault="005A793C" w:rsidP="004B7DE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Визы: Новикова А.А.</w:t>
      </w:r>
    </w:p>
    <w:sectPr w:rsidR="005A793C" w:rsidRPr="004B7DE8" w:rsidSect="004B7DE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F75" w:rsidRDefault="00800F75" w:rsidP="00A12F51">
      <w:pPr>
        <w:spacing w:after="0" w:line="240" w:lineRule="auto"/>
      </w:pPr>
      <w:r>
        <w:separator/>
      </w:r>
    </w:p>
  </w:endnote>
  <w:endnote w:type="continuationSeparator" w:id="0">
    <w:p w:rsidR="00800F75" w:rsidRDefault="00800F75" w:rsidP="00A1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F75" w:rsidRDefault="00800F75" w:rsidP="00A12F51">
      <w:pPr>
        <w:spacing w:after="0" w:line="240" w:lineRule="auto"/>
      </w:pPr>
      <w:r>
        <w:separator/>
      </w:r>
    </w:p>
  </w:footnote>
  <w:footnote w:type="continuationSeparator" w:id="0">
    <w:p w:rsidR="00800F75" w:rsidRDefault="00800F75" w:rsidP="00A1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E32DA"/>
    <w:multiLevelType w:val="hybridMultilevel"/>
    <w:tmpl w:val="5A107D28"/>
    <w:lvl w:ilvl="0" w:tplc="535203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D17B2"/>
    <w:multiLevelType w:val="hybridMultilevel"/>
    <w:tmpl w:val="D3C60156"/>
    <w:lvl w:ilvl="0" w:tplc="55E48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991253B"/>
    <w:multiLevelType w:val="hybridMultilevel"/>
    <w:tmpl w:val="6DF61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F27F8"/>
    <w:multiLevelType w:val="hybridMultilevel"/>
    <w:tmpl w:val="782EDFC6"/>
    <w:lvl w:ilvl="0" w:tplc="B65428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4082E53"/>
    <w:multiLevelType w:val="hybridMultilevel"/>
    <w:tmpl w:val="D76A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A6C87"/>
    <w:multiLevelType w:val="hybridMultilevel"/>
    <w:tmpl w:val="94D409C4"/>
    <w:lvl w:ilvl="0" w:tplc="48D439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543"/>
    <w:rsid w:val="00003575"/>
    <w:rsid w:val="000122A5"/>
    <w:rsid w:val="00021C4C"/>
    <w:rsid w:val="00034FAA"/>
    <w:rsid w:val="00037390"/>
    <w:rsid w:val="000411A2"/>
    <w:rsid w:val="00045AF3"/>
    <w:rsid w:val="00055E4B"/>
    <w:rsid w:val="00057CA9"/>
    <w:rsid w:val="0009447F"/>
    <w:rsid w:val="00094483"/>
    <w:rsid w:val="000C62E5"/>
    <w:rsid w:val="000C7543"/>
    <w:rsid w:val="000D39E0"/>
    <w:rsid w:val="000E0D4A"/>
    <w:rsid w:val="000E10BC"/>
    <w:rsid w:val="000F5312"/>
    <w:rsid w:val="001001C8"/>
    <w:rsid w:val="0012100A"/>
    <w:rsid w:val="001213F9"/>
    <w:rsid w:val="00125A25"/>
    <w:rsid w:val="00152B19"/>
    <w:rsid w:val="001537A0"/>
    <w:rsid w:val="00155C04"/>
    <w:rsid w:val="0016062A"/>
    <w:rsid w:val="00177ECB"/>
    <w:rsid w:val="00180AE3"/>
    <w:rsid w:val="00182F03"/>
    <w:rsid w:val="001928E1"/>
    <w:rsid w:val="001A3295"/>
    <w:rsid w:val="001B13F7"/>
    <w:rsid w:val="001B7385"/>
    <w:rsid w:val="001C7B47"/>
    <w:rsid w:val="001F42F4"/>
    <w:rsid w:val="0020414B"/>
    <w:rsid w:val="002072EB"/>
    <w:rsid w:val="002105CD"/>
    <w:rsid w:val="0021387D"/>
    <w:rsid w:val="00213E41"/>
    <w:rsid w:val="0023320F"/>
    <w:rsid w:val="002351BD"/>
    <w:rsid w:val="00236109"/>
    <w:rsid w:val="00250CF9"/>
    <w:rsid w:val="002568A6"/>
    <w:rsid w:val="00271B72"/>
    <w:rsid w:val="0028269A"/>
    <w:rsid w:val="002B63A2"/>
    <w:rsid w:val="002C1E09"/>
    <w:rsid w:val="002C6C41"/>
    <w:rsid w:val="002D1B5E"/>
    <w:rsid w:val="002E2754"/>
    <w:rsid w:val="00302268"/>
    <w:rsid w:val="00303874"/>
    <w:rsid w:val="00306BCA"/>
    <w:rsid w:val="0033416B"/>
    <w:rsid w:val="0034079D"/>
    <w:rsid w:val="003408B3"/>
    <w:rsid w:val="00355E37"/>
    <w:rsid w:val="003717C9"/>
    <w:rsid w:val="003A05D5"/>
    <w:rsid w:val="003A4156"/>
    <w:rsid w:val="003A56D2"/>
    <w:rsid w:val="003A613C"/>
    <w:rsid w:val="003D33CC"/>
    <w:rsid w:val="003D6AB9"/>
    <w:rsid w:val="003F7078"/>
    <w:rsid w:val="004029A2"/>
    <w:rsid w:val="00403C0B"/>
    <w:rsid w:val="00407789"/>
    <w:rsid w:val="0042072E"/>
    <w:rsid w:val="00420F32"/>
    <w:rsid w:val="0042170A"/>
    <w:rsid w:val="0043421E"/>
    <w:rsid w:val="00437B0D"/>
    <w:rsid w:val="004403CF"/>
    <w:rsid w:val="0044293A"/>
    <w:rsid w:val="00443C15"/>
    <w:rsid w:val="00445C58"/>
    <w:rsid w:val="00452C80"/>
    <w:rsid w:val="004605C4"/>
    <w:rsid w:val="004620B9"/>
    <w:rsid w:val="00474948"/>
    <w:rsid w:val="004811BE"/>
    <w:rsid w:val="004B25EE"/>
    <w:rsid w:val="004B7DE8"/>
    <w:rsid w:val="004C5B18"/>
    <w:rsid w:val="004E24F8"/>
    <w:rsid w:val="004F089B"/>
    <w:rsid w:val="004F248E"/>
    <w:rsid w:val="004F2EE8"/>
    <w:rsid w:val="004F74B8"/>
    <w:rsid w:val="005216E6"/>
    <w:rsid w:val="00524D22"/>
    <w:rsid w:val="00537A5D"/>
    <w:rsid w:val="005577A8"/>
    <w:rsid w:val="00563A26"/>
    <w:rsid w:val="00570E54"/>
    <w:rsid w:val="00577F00"/>
    <w:rsid w:val="0058522D"/>
    <w:rsid w:val="0058745D"/>
    <w:rsid w:val="00587BA7"/>
    <w:rsid w:val="00591F58"/>
    <w:rsid w:val="005A21F8"/>
    <w:rsid w:val="005A7764"/>
    <w:rsid w:val="005A793C"/>
    <w:rsid w:val="005B164F"/>
    <w:rsid w:val="005C1D76"/>
    <w:rsid w:val="005D42A9"/>
    <w:rsid w:val="005D474D"/>
    <w:rsid w:val="005F08EF"/>
    <w:rsid w:val="005F655E"/>
    <w:rsid w:val="00602253"/>
    <w:rsid w:val="0060322E"/>
    <w:rsid w:val="00615005"/>
    <w:rsid w:val="00627B42"/>
    <w:rsid w:val="00651234"/>
    <w:rsid w:val="00663AFA"/>
    <w:rsid w:val="00671B30"/>
    <w:rsid w:val="0067416A"/>
    <w:rsid w:val="00682B22"/>
    <w:rsid w:val="0068795D"/>
    <w:rsid w:val="00687C26"/>
    <w:rsid w:val="00697B3E"/>
    <w:rsid w:val="006A7FFC"/>
    <w:rsid w:val="006B1492"/>
    <w:rsid w:val="006C2C20"/>
    <w:rsid w:val="006D7982"/>
    <w:rsid w:val="006E1569"/>
    <w:rsid w:val="006E23E3"/>
    <w:rsid w:val="006F6F13"/>
    <w:rsid w:val="006F76FD"/>
    <w:rsid w:val="007124B8"/>
    <w:rsid w:val="0071728D"/>
    <w:rsid w:val="00726531"/>
    <w:rsid w:val="00726B0F"/>
    <w:rsid w:val="00730875"/>
    <w:rsid w:val="00746AA1"/>
    <w:rsid w:val="00747105"/>
    <w:rsid w:val="00774C03"/>
    <w:rsid w:val="0078015B"/>
    <w:rsid w:val="0078070C"/>
    <w:rsid w:val="00780DD1"/>
    <w:rsid w:val="007812EC"/>
    <w:rsid w:val="007845FE"/>
    <w:rsid w:val="00786019"/>
    <w:rsid w:val="007A213F"/>
    <w:rsid w:val="007A5439"/>
    <w:rsid w:val="007C37CF"/>
    <w:rsid w:val="007D057A"/>
    <w:rsid w:val="007D78D3"/>
    <w:rsid w:val="007F7311"/>
    <w:rsid w:val="00800F75"/>
    <w:rsid w:val="00801E18"/>
    <w:rsid w:val="008118D4"/>
    <w:rsid w:val="00821DD9"/>
    <w:rsid w:val="00835C7E"/>
    <w:rsid w:val="00842FEF"/>
    <w:rsid w:val="0084696F"/>
    <w:rsid w:val="00867081"/>
    <w:rsid w:val="00870C3D"/>
    <w:rsid w:val="008823FE"/>
    <w:rsid w:val="00884003"/>
    <w:rsid w:val="00895F5C"/>
    <w:rsid w:val="008A083F"/>
    <w:rsid w:val="008A59F0"/>
    <w:rsid w:val="008B1B35"/>
    <w:rsid w:val="008E1A7A"/>
    <w:rsid w:val="008F06B3"/>
    <w:rsid w:val="008F5930"/>
    <w:rsid w:val="00902BAF"/>
    <w:rsid w:val="00903465"/>
    <w:rsid w:val="0091139B"/>
    <w:rsid w:val="00926BFE"/>
    <w:rsid w:val="009273E1"/>
    <w:rsid w:val="00943D93"/>
    <w:rsid w:val="00947473"/>
    <w:rsid w:val="00955587"/>
    <w:rsid w:val="0096216F"/>
    <w:rsid w:val="00967221"/>
    <w:rsid w:val="00967F2B"/>
    <w:rsid w:val="009920B6"/>
    <w:rsid w:val="00992C75"/>
    <w:rsid w:val="0099335B"/>
    <w:rsid w:val="009935A2"/>
    <w:rsid w:val="009A2B20"/>
    <w:rsid w:val="009B0C73"/>
    <w:rsid w:val="009B5068"/>
    <w:rsid w:val="009E0DFC"/>
    <w:rsid w:val="009F5AA8"/>
    <w:rsid w:val="009F7B42"/>
    <w:rsid w:val="00A0285A"/>
    <w:rsid w:val="00A12F51"/>
    <w:rsid w:val="00A325F3"/>
    <w:rsid w:val="00A34F08"/>
    <w:rsid w:val="00A36A90"/>
    <w:rsid w:val="00A37747"/>
    <w:rsid w:val="00A61FA2"/>
    <w:rsid w:val="00A758B8"/>
    <w:rsid w:val="00A817EB"/>
    <w:rsid w:val="00A83ED1"/>
    <w:rsid w:val="00A857C9"/>
    <w:rsid w:val="00A933AC"/>
    <w:rsid w:val="00A967E8"/>
    <w:rsid w:val="00AA19F1"/>
    <w:rsid w:val="00AA1C28"/>
    <w:rsid w:val="00B50FDF"/>
    <w:rsid w:val="00B510A2"/>
    <w:rsid w:val="00B52C7E"/>
    <w:rsid w:val="00B53602"/>
    <w:rsid w:val="00B80D5C"/>
    <w:rsid w:val="00B8318E"/>
    <w:rsid w:val="00BA6E99"/>
    <w:rsid w:val="00BB2AB0"/>
    <w:rsid w:val="00BB3A04"/>
    <w:rsid w:val="00BC21C7"/>
    <w:rsid w:val="00BC5649"/>
    <w:rsid w:val="00BD71D4"/>
    <w:rsid w:val="00BE55BD"/>
    <w:rsid w:val="00BF0F7A"/>
    <w:rsid w:val="00C00E68"/>
    <w:rsid w:val="00C01210"/>
    <w:rsid w:val="00C03182"/>
    <w:rsid w:val="00C11023"/>
    <w:rsid w:val="00C20A41"/>
    <w:rsid w:val="00C21ADF"/>
    <w:rsid w:val="00C33519"/>
    <w:rsid w:val="00C4108A"/>
    <w:rsid w:val="00C50FCB"/>
    <w:rsid w:val="00C51A93"/>
    <w:rsid w:val="00C54942"/>
    <w:rsid w:val="00C741A9"/>
    <w:rsid w:val="00C81141"/>
    <w:rsid w:val="00C90BD1"/>
    <w:rsid w:val="00C92465"/>
    <w:rsid w:val="00C925BE"/>
    <w:rsid w:val="00C97E61"/>
    <w:rsid w:val="00CA50B2"/>
    <w:rsid w:val="00CB649C"/>
    <w:rsid w:val="00CB7648"/>
    <w:rsid w:val="00CC33BD"/>
    <w:rsid w:val="00CC5EA3"/>
    <w:rsid w:val="00CC6B25"/>
    <w:rsid w:val="00CE13D2"/>
    <w:rsid w:val="00D00C59"/>
    <w:rsid w:val="00D60A1F"/>
    <w:rsid w:val="00D76106"/>
    <w:rsid w:val="00D906ED"/>
    <w:rsid w:val="00D93264"/>
    <w:rsid w:val="00D97AD2"/>
    <w:rsid w:val="00DB5372"/>
    <w:rsid w:val="00DD1B15"/>
    <w:rsid w:val="00DD2FD2"/>
    <w:rsid w:val="00DD524D"/>
    <w:rsid w:val="00DD6FE0"/>
    <w:rsid w:val="00DF014E"/>
    <w:rsid w:val="00DF2010"/>
    <w:rsid w:val="00E201B4"/>
    <w:rsid w:val="00E26700"/>
    <w:rsid w:val="00E26DF0"/>
    <w:rsid w:val="00E45A02"/>
    <w:rsid w:val="00E6264D"/>
    <w:rsid w:val="00E71812"/>
    <w:rsid w:val="00E7794A"/>
    <w:rsid w:val="00E81CC9"/>
    <w:rsid w:val="00EA3112"/>
    <w:rsid w:val="00ED3DA2"/>
    <w:rsid w:val="00ED44C2"/>
    <w:rsid w:val="00ED7E87"/>
    <w:rsid w:val="00EE5979"/>
    <w:rsid w:val="00F02827"/>
    <w:rsid w:val="00F05329"/>
    <w:rsid w:val="00F06D79"/>
    <w:rsid w:val="00F24F10"/>
    <w:rsid w:val="00F2798F"/>
    <w:rsid w:val="00F319CF"/>
    <w:rsid w:val="00F31CC1"/>
    <w:rsid w:val="00F55F42"/>
    <w:rsid w:val="00F863CF"/>
    <w:rsid w:val="00FA30C6"/>
    <w:rsid w:val="00FB285D"/>
    <w:rsid w:val="00FB2EBB"/>
    <w:rsid w:val="00FB3958"/>
    <w:rsid w:val="00FC70A7"/>
    <w:rsid w:val="00FC70E1"/>
    <w:rsid w:val="00FD3E74"/>
    <w:rsid w:val="00FF06F2"/>
    <w:rsid w:val="00FF2C17"/>
    <w:rsid w:val="00FF6509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AA"/>
  </w:style>
  <w:style w:type="paragraph" w:styleId="1">
    <w:name w:val="heading 1"/>
    <w:basedOn w:val="a"/>
    <w:next w:val="a"/>
    <w:link w:val="10"/>
    <w:qFormat/>
    <w:rsid w:val="00003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7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C754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03575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No Spacing"/>
    <w:uiPriority w:val="1"/>
    <w:qFormat/>
    <w:rsid w:val="000E10BC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0E10BC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0E10BC"/>
    <w:rPr>
      <w:rFonts w:ascii="Calibri" w:eastAsia="Calibri" w:hAnsi="Calibri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1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2F51"/>
  </w:style>
  <w:style w:type="paragraph" w:styleId="aa">
    <w:name w:val="footer"/>
    <w:basedOn w:val="a"/>
    <w:link w:val="ab"/>
    <w:uiPriority w:val="99"/>
    <w:semiHidden/>
    <w:unhideWhenUsed/>
    <w:rsid w:val="00A1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2F51"/>
  </w:style>
  <w:style w:type="paragraph" w:styleId="ac">
    <w:name w:val="List Paragraph"/>
    <w:basedOn w:val="a"/>
    <w:uiPriority w:val="34"/>
    <w:qFormat/>
    <w:rsid w:val="00BC5649"/>
    <w:pPr>
      <w:ind w:left="720"/>
      <w:contextualSpacing/>
    </w:pPr>
  </w:style>
  <w:style w:type="paragraph" w:customStyle="1" w:styleId="ConsPlusNormal">
    <w:name w:val="ConsPlusNormal"/>
    <w:rsid w:val="001F42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5930"/>
  </w:style>
  <w:style w:type="paragraph" w:styleId="ad">
    <w:name w:val="Body Text Indent"/>
    <w:basedOn w:val="a"/>
    <w:link w:val="ae"/>
    <w:uiPriority w:val="99"/>
    <w:semiHidden/>
    <w:unhideWhenUsed/>
    <w:rsid w:val="001A32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A3295"/>
  </w:style>
  <w:style w:type="paragraph" w:styleId="af">
    <w:name w:val="Title"/>
    <w:basedOn w:val="a"/>
    <w:link w:val="af0"/>
    <w:qFormat/>
    <w:rsid w:val="001A329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Название Знак"/>
    <w:basedOn w:val="a0"/>
    <w:link w:val="af"/>
    <w:rsid w:val="001A3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1">
    <w:name w:val="!для пп"/>
    <w:basedOn w:val="ac"/>
    <w:qFormat/>
    <w:rsid w:val="001A3295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1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61:39:0010103:83&amp;ref=b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56FC9-F93D-4CE8-9879-7BEF336A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2271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Зенова</dc:creator>
  <cp:keywords/>
  <dc:description/>
  <cp:lastModifiedBy>user</cp:lastModifiedBy>
  <cp:revision>107</cp:revision>
  <cp:lastPrinted>2019-04-11T11:23:00Z</cp:lastPrinted>
  <dcterms:created xsi:type="dcterms:W3CDTF">2013-10-07T13:25:00Z</dcterms:created>
  <dcterms:modified xsi:type="dcterms:W3CDTF">2019-04-16T07:47:00Z</dcterms:modified>
</cp:coreProperties>
</file>