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8231A" w:rsidP="007F4313">
      <w:pPr>
        <w:spacing w:line="320" w:lineRule="exact"/>
        <w:ind w:right="75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имущества в </w:t>
      </w:r>
      <w:r w:rsidR="0014696E">
        <w:rPr>
          <w:sz w:val="28"/>
          <w:szCs w:val="28"/>
        </w:rPr>
        <w:t>муниципальную собственность</w:t>
      </w:r>
      <w:r w:rsidR="007F43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«Усть-Донецкое городское поселение»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833425">
        <w:trPr>
          <w:trHeight w:val="505"/>
        </w:trPr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7F4313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№</w:t>
            </w:r>
            <w:r w:rsidR="007F4313">
              <w:rPr>
                <w:b/>
                <w:sz w:val="28"/>
                <w:szCs w:val="28"/>
              </w:rPr>
              <w:t xml:space="preserve"> 24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7F4313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7F4313">
              <w:rPr>
                <w:b/>
                <w:sz w:val="28"/>
                <w:szCs w:val="28"/>
              </w:rPr>
              <w:t>26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0CA7">
              <w:rPr>
                <w:b/>
                <w:sz w:val="28"/>
                <w:szCs w:val="28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</w:t>
            </w:r>
            <w:r w:rsidR="00D8231A">
              <w:rPr>
                <w:b/>
                <w:sz w:val="28"/>
                <w:szCs w:val="28"/>
              </w:rPr>
              <w:t>1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3A44DB" w:rsidRDefault="00D734E8" w:rsidP="00F86161">
      <w:pPr>
        <w:pStyle w:val="1"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r w:rsidR="00452D25">
        <w:rPr>
          <w:b w:val="0"/>
          <w:sz w:val="28"/>
          <w:szCs w:val="28"/>
        </w:rPr>
        <w:t>На основании решения Собрания депутатов Усть-Донецкого района № 14 от 28.10.2021г. «</w:t>
      </w:r>
      <w:r w:rsidR="00D06195">
        <w:rPr>
          <w:b w:val="0"/>
          <w:sz w:val="28"/>
          <w:szCs w:val="28"/>
        </w:rPr>
        <w:t>О передаче в муниципальную со</w:t>
      </w:r>
      <w:r w:rsidR="00452D25">
        <w:rPr>
          <w:b w:val="0"/>
          <w:sz w:val="28"/>
          <w:szCs w:val="28"/>
        </w:rPr>
        <w:t>б</w:t>
      </w:r>
      <w:r w:rsidR="00D06195">
        <w:rPr>
          <w:b w:val="0"/>
          <w:sz w:val="28"/>
          <w:szCs w:val="28"/>
        </w:rPr>
        <w:t>ст</w:t>
      </w:r>
      <w:r w:rsidR="00452D25">
        <w:rPr>
          <w:b w:val="0"/>
          <w:sz w:val="28"/>
          <w:szCs w:val="28"/>
        </w:rPr>
        <w:t>венность</w:t>
      </w:r>
      <w:r w:rsidR="00D06195">
        <w:rPr>
          <w:b w:val="0"/>
          <w:sz w:val="28"/>
          <w:szCs w:val="28"/>
        </w:rPr>
        <w:t xml:space="preserve"> муниципальным образованиям «Крымское сельское поселение», «Усть-Донецкое городское поселение»</w:t>
      </w:r>
      <w:r w:rsidR="001959CD">
        <w:rPr>
          <w:b w:val="0"/>
          <w:sz w:val="28"/>
          <w:szCs w:val="28"/>
        </w:rPr>
        <w:t xml:space="preserve"> муниципального имущества муниципального образования «Усть-Донецкий район», распоряжения Администрации Усть-Донецкого района № 100/234-р-21 от 01.11.2021г.,</w:t>
      </w:r>
      <w:r w:rsidR="00452D25">
        <w:rPr>
          <w:b w:val="0"/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>Собрание депутатов Усть-Донецкого городского поселени</w:t>
      </w:r>
      <w:r w:rsidR="00833425">
        <w:rPr>
          <w:b w:val="0"/>
          <w:sz w:val="28"/>
          <w:szCs w:val="28"/>
        </w:rPr>
        <w:t>я</w:t>
      </w: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3254F8">
        <w:rPr>
          <w:sz w:val="28"/>
          <w:szCs w:val="28"/>
        </w:rPr>
        <w:t xml:space="preserve">Утвердить перечень имущества, </w:t>
      </w:r>
      <w:r w:rsidR="00716CF5">
        <w:rPr>
          <w:sz w:val="28"/>
          <w:szCs w:val="28"/>
        </w:rPr>
        <w:t>передаваемого из муниципальной собственности муниципального образования «</w:t>
      </w:r>
      <w:r w:rsidR="00584F5C">
        <w:rPr>
          <w:sz w:val="28"/>
          <w:szCs w:val="28"/>
        </w:rPr>
        <w:t>Усть-Дон</w:t>
      </w:r>
      <w:r w:rsidR="00716CF5">
        <w:rPr>
          <w:sz w:val="28"/>
          <w:szCs w:val="28"/>
        </w:rPr>
        <w:t>ецкий район»</w:t>
      </w:r>
      <w:r w:rsidR="003254F8">
        <w:rPr>
          <w:sz w:val="28"/>
          <w:szCs w:val="28"/>
        </w:rPr>
        <w:t xml:space="preserve"> в муниципальную собственность муниципального образования «Усть-Донецкое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3254F8">
        <w:rPr>
          <w:sz w:val="28"/>
          <w:szCs w:val="28"/>
        </w:rPr>
        <w:t xml:space="preserve">Разрешить Администрации Усть-Донецкого городского поселения принять имущество </w:t>
      </w:r>
      <w:r w:rsidR="00584F5C">
        <w:rPr>
          <w:sz w:val="28"/>
          <w:szCs w:val="28"/>
        </w:rPr>
        <w:t>муниципальной собственности муниципального образования «</w:t>
      </w:r>
      <w:r w:rsidR="003A44DB">
        <w:rPr>
          <w:sz w:val="28"/>
          <w:szCs w:val="28"/>
        </w:rPr>
        <w:t>Усть-Дон</w:t>
      </w:r>
      <w:r w:rsidR="00584F5C">
        <w:rPr>
          <w:sz w:val="28"/>
          <w:szCs w:val="28"/>
        </w:rPr>
        <w:t>ецкий район»</w:t>
      </w:r>
      <w:r w:rsidR="003A44DB">
        <w:rPr>
          <w:sz w:val="28"/>
          <w:szCs w:val="28"/>
        </w:rPr>
        <w:t xml:space="preserve"> в</w:t>
      </w:r>
      <w:r w:rsidR="00584F5C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муниципальную собственность муниципального образования «Усть-Донецкое городское поселение».</w:t>
      </w:r>
    </w:p>
    <w:p w:rsidR="00D734E8" w:rsidRPr="009F61E7" w:rsidRDefault="00D734E8" w:rsidP="00F86161">
      <w:pPr>
        <w:tabs>
          <w:tab w:val="left" w:pos="567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</w:t>
      </w:r>
      <w:r w:rsidR="004C0588">
        <w:rPr>
          <w:sz w:val="28"/>
          <w:szCs w:val="28"/>
        </w:rPr>
        <w:t>3</w:t>
      </w:r>
      <w:r w:rsidRPr="009F61E7">
        <w:rPr>
          <w:sz w:val="28"/>
          <w:szCs w:val="28"/>
        </w:rPr>
        <w:t>.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F861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</w:t>
      </w:r>
      <w:r w:rsidR="004C0588">
        <w:rPr>
          <w:sz w:val="28"/>
          <w:szCs w:val="28"/>
        </w:rPr>
        <w:t>4</w:t>
      </w:r>
      <w:r w:rsidRPr="009F61E7">
        <w:rPr>
          <w:sz w:val="28"/>
          <w:szCs w:val="28"/>
        </w:rPr>
        <w:t xml:space="preserve">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833425">
        <w:rPr>
          <w:sz w:val="28"/>
          <w:szCs w:val="28"/>
        </w:rPr>
        <w:t>И.Н.Борозенцев</w:t>
      </w:r>
      <w:proofErr w:type="spellEnd"/>
    </w:p>
    <w:p w:rsidR="000E47C6" w:rsidRDefault="000E47C6" w:rsidP="003254F8">
      <w:pPr>
        <w:jc w:val="right"/>
      </w:pPr>
    </w:p>
    <w:p w:rsidR="003254F8" w:rsidRDefault="003254F8" w:rsidP="000E47C6">
      <w:pPr>
        <w:jc w:val="right"/>
      </w:pPr>
      <w:r>
        <w:lastRenderedPageBreak/>
        <w:t xml:space="preserve">Приложение </w:t>
      </w:r>
    </w:p>
    <w:p w:rsidR="003254F8" w:rsidRDefault="003254F8" w:rsidP="000E47C6">
      <w:pPr>
        <w:ind w:left="5812"/>
        <w:jc w:val="right"/>
      </w:pPr>
      <w:r>
        <w:t>к решению Собрания депутатов</w:t>
      </w:r>
    </w:p>
    <w:p w:rsidR="003254F8" w:rsidRDefault="003254F8" w:rsidP="000E47C6">
      <w:pPr>
        <w:ind w:left="5812"/>
        <w:jc w:val="right"/>
      </w:pPr>
      <w:r>
        <w:t>Усть-Донецкого городского поселения</w:t>
      </w:r>
    </w:p>
    <w:p w:rsidR="006E7A7E" w:rsidRPr="006E7A7E" w:rsidRDefault="006E7A7E" w:rsidP="000E47C6">
      <w:pPr>
        <w:ind w:left="5812"/>
        <w:jc w:val="right"/>
      </w:pPr>
      <w:r w:rsidRPr="006E7A7E">
        <w:t>«</w:t>
      </w:r>
      <w:r w:rsidR="00F86161">
        <w:t>О принятии имущества</w:t>
      </w:r>
      <w:r w:rsidRPr="006E7A7E"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455ADE" w:rsidP="000E47C6">
      <w:pPr>
        <w:jc w:val="right"/>
      </w:pPr>
      <w:r>
        <w:t xml:space="preserve">                                            </w:t>
      </w:r>
      <w:r w:rsidR="00984D20">
        <w:t xml:space="preserve">                   </w:t>
      </w:r>
      <w:r w:rsidR="0014696E">
        <w:t xml:space="preserve">          </w:t>
      </w:r>
      <w:r w:rsidR="003254F8" w:rsidRPr="00E01CFD">
        <w:t>от</w:t>
      </w:r>
      <w:r w:rsidR="000E47C6">
        <w:t xml:space="preserve"> 26.11.2021г.</w:t>
      </w:r>
      <w:r w:rsidR="003254F8">
        <w:t xml:space="preserve">  </w:t>
      </w:r>
      <w:r w:rsidR="003254F8" w:rsidRPr="00E01CFD">
        <w:t>№</w:t>
      </w:r>
      <w:r w:rsidR="000E47C6">
        <w:t>24</w:t>
      </w:r>
      <w:r w:rsidR="003254F8">
        <w:t xml:space="preserve">  </w:t>
      </w:r>
      <w:r w:rsidR="0014696E">
        <w:t xml:space="preserve"> </w:t>
      </w:r>
    </w:p>
    <w:p w:rsidR="003254F8" w:rsidRDefault="003254F8" w:rsidP="003254F8">
      <w:pPr>
        <w:jc w:val="center"/>
      </w:pPr>
    </w:p>
    <w:p w:rsidR="003254F8" w:rsidRDefault="00455ADE" w:rsidP="003254F8">
      <w:pPr>
        <w:jc w:val="center"/>
      </w:pPr>
      <w:r>
        <w:t>ПЕРЕЧЕНЬ</w:t>
      </w:r>
    </w:p>
    <w:p w:rsidR="00455ADE" w:rsidRDefault="00455ADE" w:rsidP="003254F8">
      <w:pPr>
        <w:jc w:val="center"/>
      </w:pPr>
      <w:r>
        <w:t xml:space="preserve">имущества, </w:t>
      </w:r>
      <w:r w:rsidR="0014696E">
        <w:t>принимаемого из муниципальной собственности муниципального образования «Усть-Донецкий район»</w:t>
      </w:r>
      <w:r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3254F8" w:rsidP="003254F8">
      <w:pPr>
        <w:jc w:val="center"/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693"/>
        <w:gridCol w:w="1843"/>
        <w:gridCol w:w="1559"/>
        <w:gridCol w:w="1559"/>
      </w:tblGrid>
      <w:tr w:rsidR="004C0CA7" w:rsidTr="004C0CA7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4C0CA7" w:rsidRDefault="004C0CA7" w:rsidP="00AD237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CA7" w:rsidRDefault="004C0CA7" w:rsidP="00A527C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0CA7" w:rsidRDefault="004C0CA7" w:rsidP="00AD2373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CA7" w:rsidRDefault="004C0CA7" w:rsidP="00AD2373">
            <w:pPr>
              <w:jc w:val="center"/>
            </w:pPr>
            <w:r>
              <w:t>Инвентарный 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CA7" w:rsidRDefault="004C0CA7" w:rsidP="00AD2373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CA7" w:rsidRDefault="004C0CA7" w:rsidP="00AD2373">
            <w:pPr>
              <w:jc w:val="center"/>
            </w:pPr>
            <w:r>
              <w:t>Остаточная стоимость, руб.</w:t>
            </w:r>
          </w:p>
        </w:tc>
      </w:tr>
      <w:tr w:rsidR="004C0CA7" w:rsidTr="004C0CA7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CA7" w:rsidRPr="00F66C5E" w:rsidRDefault="004C0CA7" w:rsidP="00AD23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0CA7" w:rsidRPr="00F66C5E" w:rsidRDefault="004C0CA7" w:rsidP="00455ADE">
            <w:r>
              <w:t>Качели на стойках металлические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CA7" w:rsidRPr="00F66C5E" w:rsidRDefault="004C0CA7" w:rsidP="00AD2373">
            <w:pPr>
              <w:jc w:val="center"/>
            </w:pPr>
            <w:r>
              <w:t>15.06.2010г.</w:t>
            </w:r>
          </w:p>
          <w:p w:rsidR="004C0CA7" w:rsidRPr="00F66C5E" w:rsidRDefault="004C0CA7" w:rsidP="00AD23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A7" w:rsidRPr="00F66C5E" w:rsidRDefault="004C0CA7" w:rsidP="00AD2373">
            <w:pPr>
              <w:jc w:val="center"/>
            </w:pPr>
            <w:r>
              <w:t>1101060151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7C6" w:rsidRDefault="000E47C6" w:rsidP="00AD2373">
            <w:pPr>
              <w:jc w:val="center"/>
            </w:pPr>
          </w:p>
          <w:p w:rsidR="004C0CA7" w:rsidRDefault="004C0CA7" w:rsidP="00AD2373">
            <w:pPr>
              <w:jc w:val="center"/>
            </w:pPr>
            <w:r>
              <w:t>16516,50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C6" w:rsidRDefault="000E47C6" w:rsidP="00AD2373">
            <w:pPr>
              <w:jc w:val="center"/>
            </w:pPr>
          </w:p>
          <w:p w:rsidR="004C0CA7" w:rsidRDefault="004C0CA7" w:rsidP="00AD2373">
            <w:pPr>
              <w:jc w:val="center"/>
            </w:pPr>
            <w:r>
              <w:t>0,00</w:t>
            </w:r>
          </w:p>
        </w:tc>
      </w:tr>
    </w:tbl>
    <w:p w:rsidR="003254F8" w:rsidRDefault="003254F8" w:rsidP="003254F8">
      <w:pPr>
        <w:tabs>
          <w:tab w:val="left" w:pos="7200"/>
        </w:tabs>
      </w:pPr>
    </w:p>
    <w:p w:rsidR="003254F8" w:rsidRPr="00960807" w:rsidRDefault="003254F8" w:rsidP="00637BD4">
      <w:pPr>
        <w:rPr>
          <w:sz w:val="28"/>
          <w:szCs w:val="28"/>
        </w:rPr>
      </w:pPr>
    </w:p>
    <w:sectPr w:rsidR="003254F8" w:rsidRPr="00960807" w:rsidSect="000E47C6">
      <w:pgSz w:w="12240" w:h="15840"/>
      <w:pgMar w:top="709" w:right="567" w:bottom="1134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2C89"/>
    <w:rsid w:val="00017882"/>
    <w:rsid w:val="00026F58"/>
    <w:rsid w:val="0007306B"/>
    <w:rsid w:val="00082087"/>
    <w:rsid w:val="000E47C6"/>
    <w:rsid w:val="000F10FE"/>
    <w:rsid w:val="000F1226"/>
    <w:rsid w:val="0010390C"/>
    <w:rsid w:val="001062A0"/>
    <w:rsid w:val="001177B7"/>
    <w:rsid w:val="00127555"/>
    <w:rsid w:val="0014696E"/>
    <w:rsid w:val="00161BCF"/>
    <w:rsid w:val="001664E8"/>
    <w:rsid w:val="001959CD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6582F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544C"/>
    <w:rsid w:val="00346196"/>
    <w:rsid w:val="0037599F"/>
    <w:rsid w:val="003A3FCA"/>
    <w:rsid w:val="003A44DB"/>
    <w:rsid w:val="003E179D"/>
    <w:rsid w:val="00403B27"/>
    <w:rsid w:val="004210F5"/>
    <w:rsid w:val="00424712"/>
    <w:rsid w:val="00432FB4"/>
    <w:rsid w:val="004365D8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16827"/>
    <w:rsid w:val="00532FBB"/>
    <w:rsid w:val="00561F24"/>
    <w:rsid w:val="00565486"/>
    <w:rsid w:val="00570847"/>
    <w:rsid w:val="00584F5C"/>
    <w:rsid w:val="005B001A"/>
    <w:rsid w:val="005B0B5B"/>
    <w:rsid w:val="005E3578"/>
    <w:rsid w:val="00637BD4"/>
    <w:rsid w:val="00660292"/>
    <w:rsid w:val="00690EB8"/>
    <w:rsid w:val="006B0A7C"/>
    <w:rsid w:val="006D4893"/>
    <w:rsid w:val="006E229C"/>
    <w:rsid w:val="006E7A7E"/>
    <w:rsid w:val="006F4A62"/>
    <w:rsid w:val="007040C7"/>
    <w:rsid w:val="0070647D"/>
    <w:rsid w:val="00716CF5"/>
    <w:rsid w:val="007538A0"/>
    <w:rsid w:val="00764CD1"/>
    <w:rsid w:val="007752B4"/>
    <w:rsid w:val="007932C6"/>
    <w:rsid w:val="007951ED"/>
    <w:rsid w:val="007B49A8"/>
    <w:rsid w:val="007B6874"/>
    <w:rsid w:val="007C0B01"/>
    <w:rsid w:val="007E29C6"/>
    <w:rsid w:val="007F4313"/>
    <w:rsid w:val="0081081C"/>
    <w:rsid w:val="00816C2A"/>
    <w:rsid w:val="00817515"/>
    <w:rsid w:val="008314E2"/>
    <w:rsid w:val="00833425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527C1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C05727"/>
    <w:rsid w:val="00C061E2"/>
    <w:rsid w:val="00C248EB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CF45FF"/>
    <w:rsid w:val="00D06195"/>
    <w:rsid w:val="00D368ED"/>
    <w:rsid w:val="00D539F1"/>
    <w:rsid w:val="00D7117C"/>
    <w:rsid w:val="00D72F3F"/>
    <w:rsid w:val="00D734E8"/>
    <w:rsid w:val="00D76794"/>
    <w:rsid w:val="00D801FF"/>
    <w:rsid w:val="00D8231A"/>
    <w:rsid w:val="00DC07CD"/>
    <w:rsid w:val="00DC0F5F"/>
    <w:rsid w:val="00DE06A9"/>
    <w:rsid w:val="00DF76CE"/>
    <w:rsid w:val="00E06E19"/>
    <w:rsid w:val="00E16DB9"/>
    <w:rsid w:val="00E51B6B"/>
    <w:rsid w:val="00E91712"/>
    <w:rsid w:val="00E93E1E"/>
    <w:rsid w:val="00E94EBB"/>
    <w:rsid w:val="00EB5C08"/>
    <w:rsid w:val="00EC18FC"/>
    <w:rsid w:val="00EE4747"/>
    <w:rsid w:val="00F255F6"/>
    <w:rsid w:val="00F45650"/>
    <w:rsid w:val="00F457CB"/>
    <w:rsid w:val="00F86161"/>
    <w:rsid w:val="00F87BE0"/>
    <w:rsid w:val="00FA385D"/>
    <w:rsid w:val="00FB60C5"/>
    <w:rsid w:val="00FB7C3A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35</cp:revision>
  <cp:lastPrinted>2021-11-26T08:52:00Z</cp:lastPrinted>
  <dcterms:created xsi:type="dcterms:W3CDTF">2018-09-15T07:34:00Z</dcterms:created>
  <dcterms:modified xsi:type="dcterms:W3CDTF">2021-11-26T08:56:00Z</dcterms:modified>
</cp:coreProperties>
</file>