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97" w:rsidRPr="00335297" w:rsidRDefault="00335297" w:rsidP="00335297">
      <w:pPr>
        <w:pStyle w:val="ConsPlusTitle"/>
        <w:jc w:val="right"/>
        <w:rPr>
          <w:rFonts w:ascii="Times New Roman" w:hAnsi="Times New Roman" w:cs="Times New Roman"/>
          <w:spacing w:val="-4"/>
        </w:rPr>
      </w:pPr>
      <w:r w:rsidRPr="00335297">
        <w:rPr>
          <w:rFonts w:ascii="Times New Roman" w:hAnsi="Times New Roman" w:cs="Times New Roman"/>
          <w:spacing w:val="-4"/>
        </w:rPr>
        <w:t xml:space="preserve">Приложение </w:t>
      </w:r>
    </w:p>
    <w:p w:rsidR="00335297" w:rsidRPr="00335297" w:rsidRDefault="00335297" w:rsidP="00335297">
      <w:pPr>
        <w:pStyle w:val="ConsPlusTitle"/>
        <w:jc w:val="right"/>
        <w:rPr>
          <w:rFonts w:ascii="Times New Roman" w:hAnsi="Times New Roman" w:cs="Times New Roman"/>
          <w:spacing w:val="-4"/>
        </w:rPr>
      </w:pPr>
      <w:r w:rsidRPr="00335297">
        <w:rPr>
          <w:rFonts w:ascii="Times New Roman" w:hAnsi="Times New Roman" w:cs="Times New Roman"/>
          <w:spacing w:val="-4"/>
        </w:rPr>
        <w:t>к протоколу № 1 заседания</w:t>
      </w:r>
    </w:p>
    <w:p w:rsidR="00FC4132" w:rsidRDefault="00FC4132" w:rsidP="00335297">
      <w:pPr>
        <w:pStyle w:val="ConsPlusTitle"/>
        <w:jc w:val="right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комиссии по</w:t>
      </w:r>
      <w:r w:rsidR="00335297" w:rsidRPr="00335297">
        <w:rPr>
          <w:rFonts w:ascii="Times New Roman" w:hAnsi="Times New Roman" w:cs="Times New Roman"/>
          <w:spacing w:val="-4"/>
        </w:rPr>
        <w:t xml:space="preserve"> противодействию</w:t>
      </w:r>
    </w:p>
    <w:p w:rsidR="00BC6E91" w:rsidRDefault="00335297" w:rsidP="00335297">
      <w:pPr>
        <w:pStyle w:val="ConsPlusTitle"/>
        <w:jc w:val="right"/>
        <w:rPr>
          <w:rFonts w:ascii="Times New Roman" w:hAnsi="Times New Roman" w:cs="Times New Roman"/>
          <w:spacing w:val="-4"/>
        </w:rPr>
      </w:pPr>
      <w:r w:rsidRPr="00335297">
        <w:rPr>
          <w:rFonts w:ascii="Times New Roman" w:hAnsi="Times New Roman" w:cs="Times New Roman"/>
          <w:spacing w:val="-4"/>
        </w:rPr>
        <w:t xml:space="preserve"> коррупции в</w:t>
      </w:r>
      <w:r w:rsidR="00FC4132">
        <w:rPr>
          <w:rFonts w:ascii="Times New Roman" w:hAnsi="Times New Roman" w:cs="Times New Roman"/>
          <w:spacing w:val="-4"/>
        </w:rPr>
        <w:t xml:space="preserve"> </w:t>
      </w:r>
      <w:r w:rsidRPr="00335297">
        <w:rPr>
          <w:rFonts w:ascii="Times New Roman" w:hAnsi="Times New Roman" w:cs="Times New Roman"/>
          <w:spacing w:val="-4"/>
        </w:rPr>
        <w:t xml:space="preserve">Усть-Донецком </w:t>
      </w:r>
    </w:p>
    <w:p w:rsidR="00335297" w:rsidRPr="00335297" w:rsidRDefault="00BC6E91" w:rsidP="00335297">
      <w:pPr>
        <w:pStyle w:val="ConsPlusTitle"/>
        <w:jc w:val="right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 xml:space="preserve">городском </w:t>
      </w:r>
      <w:proofErr w:type="gramStart"/>
      <w:r>
        <w:rPr>
          <w:rFonts w:ascii="Times New Roman" w:hAnsi="Times New Roman" w:cs="Times New Roman"/>
          <w:spacing w:val="-4"/>
        </w:rPr>
        <w:t>поселении</w:t>
      </w:r>
      <w:proofErr w:type="gramEnd"/>
    </w:p>
    <w:p w:rsidR="00335297" w:rsidRDefault="00335297" w:rsidP="008141C6">
      <w:pPr>
        <w:pStyle w:val="ConsPlusTitle"/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 w:rsidRPr="00335297">
        <w:rPr>
          <w:rFonts w:ascii="Times New Roman" w:hAnsi="Times New Roman" w:cs="Times New Roman"/>
          <w:spacing w:val="-4"/>
        </w:rPr>
        <w:t>от 2</w:t>
      </w:r>
      <w:r w:rsidR="00FC4132">
        <w:rPr>
          <w:rFonts w:ascii="Times New Roman" w:hAnsi="Times New Roman" w:cs="Times New Roman"/>
          <w:spacing w:val="-4"/>
        </w:rPr>
        <w:t>4</w:t>
      </w:r>
      <w:r w:rsidRPr="00335297">
        <w:rPr>
          <w:rFonts w:ascii="Times New Roman" w:hAnsi="Times New Roman" w:cs="Times New Roman"/>
          <w:spacing w:val="-4"/>
        </w:rPr>
        <w:t>.02.2022 года</w:t>
      </w:r>
    </w:p>
    <w:p w:rsidR="00335297" w:rsidRDefault="00335297" w:rsidP="002D4C9E">
      <w:pPr>
        <w:pStyle w:val="ConsPlusTitle"/>
        <w:widowControl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FC4132" w:rsidRDefault="00FC4132" w:rsidP="002D4C9E">
      <w:pPr>
        <w:pStyle w:val="ConsPlusTitle"/>
        <w:widowControl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</w:t>
      </w:r>
      <w:r w:rsidR="002D4C9E">
        <w:rPr>
          <w:rFonts w:ascii="Times New Roman" w:hAnsi="Times New Roman" w:cs="Times New Roman"/>
          <w:spacing w:val="-4"/>
          <w:sz w:val="28"/>
          <w:szCs w:val="28"/>
        </w:rPr>
        <w:t xml:space="preserve">Отчет </w:t>
      </w:r>
    </w:p>
    <w:p w:rsidR="004B3845" w:rsidRPr="00BA731D" w:rsidRDefault="002D4C9E" w:rsidP="002D4C9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о выполнении п</w:t>
      </w:r>
      <w:r w:rsidR="004B3845" w:rsidRPr="00BA731D">
        <w:rPr>
          <w:rFonts w:ascii="Times New Roman" w:hAnsi="Times New Roman" w:cs="Times New Roman"/>
          <w:spacing w:val="-4"/>
          <w:sz w:val="28"/>
          <w:szCs w:val="28"/>
        </w:rPr>
        <w:t>лан</w:t>
      </w:r>
      <w:r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5B47B6" w:rsidRPr="00BA731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B3845" w:rsidRPr="00BA731D">
        <w:rPr>
          <w:rFonts w:ascii="Times New Roman" w:hAnsi="Times New Roman" w:cs="Times New Roman"/>
          <w:spacing w:val="-4"/>
          <w:sz w:val="28"/>
          <w:szCs w:val="28"/>
        </w:rPr>
        <w:t>мероприятий по противодействию коррупции</w:t>
      </w:r>
    </w:p>
    <w:p w:rsidR="00B602C0" w:rsidRDefault="004B3845" w:rsidP="008141C6">
      <w:pPr>
        <w:pStyle w:val="ConsPlusNormal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BA731D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в </w:t>
      </w:r>
      <w:r w:rsidR="00C90B6A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Администрации </w:t>
      </w:r>
      <w:r w:rsidR="00BA1572">
        <w:rPr>
          <w:rFonts w:ascii="Times New Roman" w:hAnsi="Times New Roman" w:cs="Times New Roman"/>
          <w:b/>
          <w:bCs/>
          <w:spacing w:val="-4"/>
          <w:sz w:val="28"/>
          <w:szCs w:val="28"/>
        </w:rPr>
        <w:t>Усть-Донецкого городского</w:t>
      </w:r>
      <w:r w:rsidR="00C90B6A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поселения</w:t>
      </w:r>
      <w:r w:rsidRPr="00BA731D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на </w:t>
      </w:r>
      <w:r w:rsidR="00BF1C4B">
        <w:rPr>
          <w:rFonts w:ascii="Times New Roman" w:hAnsi="Times New Roman" w:cs="Times New Roman"/>
          <w:b/>
          <w:bCs/>
          <w:spacing w:val="-4"/>
          <w:sz w:val="28"/>
          <w:szCs w:val="28"/>
        </w:rPr>
        <w:t>2021</w:t>
      </w:r>
      <w:r w:rsidR="00695642">
        <w:rPr>
          <w:rFonts w:ascii="Times New Roman" w:hAnsi="Times New Roman" w:cs="Times New Roman"/>
          <w:b/>
          <w:bCs/>
          <w:spacing w:val="-4"/>
          <w:sz w:val="28"/>
          <w:szCs w:val="28"/>
        </w:rPr>
        <w:t>-2024</w:t>
      </w:r>
      <w:r w:rsidR="00BF1C4B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год</w:t>
      </w:r>
      <w:r w:rsidR="0097573E">
        <w:rPr>
          <w:rFonts w:ascii="Times New Roman" w:hAnsi="Times New Roman" w:cs="Times New Roman"/>
          <w:b/>
          <w:bCs/>
          <w:spacing w:val="-4"/>
          <w:sz w:val="28"/>
          <w:szCs w:val="28"/>
        </w:rPr>
        <w:t>ы</w:t>
      </w:r>
      <w:r w:rsidR="002D4C9E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2D4C9E" w:rsidRPr="002D4C9E">
        <w:rPr>
          <w:rFonts w:ascii="Times New Roman" w:hAnsi="Times New Roman" w:cs="Times New Roman"/>
          <w:b/>
          <w:bCs/>
          <w:spacing w:val="-4"/>
          <w:sz w:val="28"/>
          <w:szCs w:val="28"/>
        </w:rPr>
        <w:t>по результатам 2021 года </w:t>
      </w:r>
    </w:p>
    <w:tbl>
      <w:tblPr>
        <w:tblW w:w="1566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3"/>
        <w:gridCol w:w="4387"/>
        <w:gridCol w:w="2694"/>
        <w:gridCol w:w="412"/>
        <w:gridCol w:w="1714"/>
        <w:gridCol w:w="283"/>
        <w:gridCol w:w="5387"/>
      </w:tblGrid>
      <w:tr w:rsidR="002D4C9E" w:rsidRPr="00BE08C7" w:rsidTr="008141C6">
        <w:trPr>
          <w:cantSplit/>
          <w:trHeight w:val="4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C9E" w:rsidRPr="00BE08C7" w:rsidRDefault="002D4C9E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№ </w:t>
            </w: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proofErr w:type="gramStart"/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proofErr w:type="gramEnd"/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/п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C9E" w:rsidRPr="00BE08C7" w:rsidRDefault="002D4C9E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C9E" w:rsidRPr="00BE08C7" w:rsidRDefault="002D4C9E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C9E" w:rsidRPr="00BE08C7" w:rsidRDefault="002D4C9E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Исполнитель </w:t>
            </w: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мероприятия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9E" w:rsidRPr="00BE08C7" w:rsidRDefault="002D4C9E" w:rsidP="002D4C9E">
            <w:pPr>
              <w:spacing w:before="240" w:after="0"/>
              <w:jc w:val="center"/>
              <w:rPr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Исполнитель</w:t>
            </w:r>
          </w:p>
        </w:tc>
      </w:tr>
      <w:tr w:rsidR="002D4C9E" w:rsidRPr="00BE08C7" w:rsidTr="008141C6">
        <w:trPr>
          <w:cantSplit/>
          <w:trHeight w:val="55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C9E" w:rsidRPr="00BE08C7" w:rsidRDefault="002D4C9E" w:rsidP="008141C6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C9E" w:rsidRPr="00BE08C7" w:rsidRDefault="00FA67B4" w:rsidP="008141C6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C9E" w:rsidRPr="00BE08C7" w:rsidRDefault="002D4C9E" w:rsidP="008141C6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C9E" w:rsidRPr="00BE08C7" w:rsidRDefault="002D4C9E" w:rsidP="008141C6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9E" w:rsidRPr="00BE08C7" w:rsidRDefault="00FA67B4" w:rsidP="008141C6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4C9E" w:rsidRPr="00BE08C7" w:rsidTr="008141C6">
        <w:trPr>
          <w:cantSplit/>
          <w:trHeight w:val="10"/>
        </w:trPr>
        <w:tc>
          <w:tcPr>
            <w:tcW w:w="15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9E" w:rsidRPr="00BE08C7" w:rsidRDefault="002D4C9E" w:rsidP="002D4C9E">
            <w:pPr>
              <w:jc w:val="center"/>
              <w:rPr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1. Организационное и правовое обеспечение реализации антикоррупционных мер</w:t>
            </w:r>
          </w:p>
        </w:tc>
      </w:tr>
      <w:tr w:rsidR="002D4C9E" w:rsidRPr="00BE08C7" w:rsidTr="008141C6">
        <w:trPr>
          <w:cantSplit/>
          <w:trHeight w:val="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9E" w:rsidRPr="00BE08C7" w:rsidRDefault="002D4C9E" w:rsidP="00EF7668">
            <w:pPr>
              <w:pStyle w:val="ConsPlusNormal"/>
              <w:numPr>
                <w:ilvl w:val="1"/>
                <w:numId w:val="5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9E" w:rsidRPr="00BE08C7" w:rsidRDefault="002D4C9E" w:rsidP="00C90B6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действующий план противодействия коррупции в соответствии с Национальным планом противодействия коррупции на 2021 – 2024 годы, настоящим планом, обеспечение контроля их выполнения.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9E" w:rsidRPr="00BE08C7" w:rsidRDefault="002D4C9E" w:rsidP="00C90B6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>До 26 августа 2021 г. – внесение изменений, в течение 2021 – 2024 гг. – обеспечение контроля их выполнения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9E" w:rsidRPr="00BE08C7" w:rsidRDefault="002D4C9E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Сектор по общим, правовым и кадровым вопросам Администрации Усть-Донецкого городского поселения.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9E" w:rsidRPr="00BE08C7" w:rsidRDefault="00141095" w:rsidP="008141C6">
            <w:pPr>
              <w:pStyle w:val="ad"/>
              <w:shd w:val="clear" w:color="auto" w:fill="FFFFFF"/>
              <w:spacing w:before="0" w:beforeAutospacing="0" w:after="0" w:afterAutospacing="0"/>
              <w:jc w:val="both"/>
            </w:pPr>
            <w:r w:rsidRPr="00BE08C7">
              <w:t xml:space="preserve">В постановление </w:t>
            </w:r>
            <w:r w:rsidR="00FA67B4" w:rsidRPr="00BE08C7">
              <w:t>Администраци</w:t>
            </w:r>
            <w:r w:rsidRPr="00BE08C7">
              <w:t>и</w:t>
            </w:r>
            <w:r w:rsidR="00FA67B4" w:rsidRPr="00BE08C7">
              <w:t xml:space="preserve"> Усть-Донецкого городского поселения  «Об утверждении плана мероприятий по</w:t>
            </w:r>
            <w:r w:rsidRPr="00BE08C7">
              <w:t xml:space="preserve"> </w:t>
            </w:r>
            <w:r w:rsidR="00FA67B4" w:rsidRPr="00BE08C7">
              <w:t xml:space="preserve">противодействию коррупции в Усть-Донецком  </w:t>
            </w:r>
            <w:r w:rsidRPr="00BE08C7">
              <w:t>городском поселении</w:t>
            </w:r>
            <w:r w:rsidR="00FA67B4" w:rsidRPr="00BE08C7">
              <w:t xml:space="preserve"> на 2021-2023</w:t>
            </w:r>
            <w:r w:rsidR="00BC6E91" w:rsidRPr="00BE08C7">
              <w:t xml:space="preserve"> </w:t>
            </w:r>
            <w:r w:rsidR="00BC6E91" w:rsidRPr="00BE08C7">
              <w:t>годы»</w:t>
            </w:r>
            <w:r w:rsidR="006677A7">
              <w:t xml:space="preserve">  </w:t>
            </w:r>
            <w:r w:rsidR="00BC6E91">
              <w:t>от</w:t>
            </w:r>
            <w:r w:rsidR="006677A7">
              <w:t xml:space="preserve"> </w:t>
            </w:r>
            <w:r w:rsidR="00BC6E91">
              <w:t>1</w:t>
            </w:r>
            <w:r w:rsidRPr="00BE08C7">
              <w:t>0.08</w:t>
            </w:r>
            <w:r w:rsidR="00BC6E91">
              <w:t>.</w:t>
            </w:r>
            <w:r w:rsidR="00FA67B4" w:rsidRPr="00BE08C7">
              <w:t>2021г.</w:t>
            </w:r>
            <w:r w:rsidR="00FA67B4" w:rsidRPr="00BE08C7">
              <w:rPr>
                <w:rStyle w:val="ae"/>
              </w:rPr>
              <w:t>  </w:t>
            </w:r>
            <w:r w:rsidR="00C20D27" w:rsidRPr="00BE08C7">
              <w:t>№</w:t>
            </w:r>
            <w:r w:rsidRPr="00BE08C7">
              <w:t>166</w:t>
            </w:r>
            <w:r w:rsidR="00FA67B4" w:rsidRPr="00BE08C7">
              <w:rPr>
                <w:rStyle w:val="ae"/>
              </w:rPr>
              <w:t>  </w:t>
            </w:r>
            <w:r w:rsidR="00C20D27" w:rsidRPr="00BE08C7">
              <w:t>24.08.2021</w:t>
            </w:r>
            <w:r w:rsidR="00FA67B4" w:rsidRPr="00BE08C7">
              <w:t>г.</w:t>
            </w:r>
            <w:r w:rsidR="00BC6E91">
              <w:rPr>
                <w:rStyle w:val="ae"/>
              </w:rPr>
              <w:t> </w:t>
            </w:r>
            <w:r w:rsidR="00FA67B4" w:rsidRPr="00BE08C7">
              <w:t>постановлением</w:t>
            </w:r>
            <w:r w:rsidR="00BC6E91">
              <w:t xml:space="preserve">       </w:t>
            </w:r>
            <w:r w:rsidR="00FA67B4" w:rsidRPr="00BE08C7">
              <w:t>№</w:t>
            </w:r>
            <w:r w:rsidR="00C20D27" w:rsidRPr="00BE08C7">
              <w:t>174</w:t>
            </w:r>
            <w:r w:rsidR="00FA67B4" w:rsidRPr="00BE08C7">
              <w:rPr>
                <w:rStyle w:val="ae"/>
              </w:rPr>
              <w:t> «</w:t>
            </w:r>
            <w:r w:rsidR="00FA67B4" w:rsidRPr="00BE08C7">
              <w:t>О</w:t>
            </w:r>
            <w:r w:rsidR="00C20D27" w:rsidRPr="00BE08C7">
              <w:t xml:space="preserve"> в</w:t>
            </w:r>
            <w:r w:rsidR="00FA67B4" w:rsidRPr="00BE08C7">
              <w:t>несении изменений в постановление </w:t>
            </w:r>
            <w:r w:rsidR="00BE08C7" w:rsidRPr="00BE08C7">
              <w:t xml:space="preserve">от </w:t>
            </w:r>
            <w:r w:rsidR="00C20D27" w:rsidRPr="00BE08C7">
              <w:t>10.08.2021г.</w:t>
            </w:r>
            <w:r w:rsidR="00C20D27" w:rsidRPr="00BE08C7">
              <w:rPr>
                <w:b/>
                <w:bCs/>
              </w:rPr>
              <w:t xml:space="preserve">   </w:t>
            </w:r>
            <w:r w:rsidR="00C20D27" w:rsidRPr="00BE08C7">
              <w:t>№166</w:t>
            </w:r>
            <w:r w:rsidR="00C20D27" w:rsidRPr="00BE08C7">
              <w:rPr>
                <w:b/>
                <w:bCs/>
              </w:rPr>
              <w:t xml:space="preserve">  </w:t>
            </w:r>
            <w:r w:rsidR="00FA67B4" w:rsidRPr="00BE08C7">
              <w:t>внесены</w:t>
            </w:r>
            <w:r w:rsidR="00C20D27" w:rsidRPr="00BE08C7">
              <w:t xml:space="preserve"> </w:t>
            </w:r>
            <w:r w:rsidR="00FA67B4" w:rsidRPr="00BE08C7">
              <w:t>соответствующие изменения.</w:t>
            </w:r>
          </w:p>
        </w:tc>
      </w:tr>
      <w:tr w:rsidR="00C20D27" w:rsidRPr="00BE08C7" w:rsidTr="008141C6">
        <w:trPr>
          <w:cantSplit/>
          <w:trHeight w:val="242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27" w:rsidRPr="00BE08C7" w:rsidRDefault="00C20D27" w:rsidP="00EF7668">
            <w:pPr>
              <w:pStyle w:val="ConsPlusNormal"/>
              <w:numPr>
                <w:ilvl w:val="1"/>
                <w:numId w:val="5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27" w:rsidRPr="00BE08C7" w:rsidRDefault="00C20D27" w:rsidP="00C90B6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>Представление в управление по противодействию коррупции при Губернаторе Ростовской области докладов Губернатору Ростовской области о результатах исполнения Указа Президента Российской Федерации от 16.08.2021 № 478 «О Национальном плане противодействия коррупции на 2021 – 2024 годы», выполнения Национального плана противодействия коррупции на 2021 – 2024 годы.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27" w:rsidRPr="00BE08C7" w:rsidRDefault="00C20D27" w:rsidP="00C90B6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>В порядке и сроки, определенные управлением по противодействию коррупции при Губернаторе Ростовской области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27" w:rsidRPr="00BE08C7" w:rsidRDefault="00C20D27" w:rsidP="00CE05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Сектор по общим, правовым и кадровым вопросам Администрации Усть-Донецкого городского поселения.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D27" w:rsidRPr="00BE08C7" w:rsidRDefault="00C20D27" w:rsidP="006677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>Информация о ходе исполнения Указа Президента Российской Федерации от 16.08.2021 № 478 «О Национальном плане противодействия коррупции на 2021 – 2024 годы» предоставляется в управление по противодействию коррупции при Губернаторе Ростовской области для подготовки докладов Губернатору Ростовской области в соответствии с установленными порядком и сроками</w:t>
            </w:r>
          </w:p>
        </w:tc>
      </w:tr>
      <w:tr w:rsidR="00C20D27" w:rsidRPr="00BE08C7" w:rsidTr="008141C6">
        <w:trPr>
          <w:cantSplit/>
          <w:trHeight w:val="23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27" w:rsidRPr="00BE08C7" w:rsidRDefault="00C20D27" w:rsidP="00EF7668">
            <w:pPr>
              <w:pStyle w:val="ConsPlusNormal"/>
              <w:numPr>
                <w:ilvl w:val="1"/>
                <w:numId w:val="5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27" w:rsidRPr="00BE08C7" w:rsidRDefault="00C20D27" w:rsidP="00CE057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проведения заседаний комиссии </w:t>
            </w: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по координации работы по противодействию коррупции </w:t>
            </w: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в Администрации Усть-Донецкого городского поселения  (далее – Комиссия) и обеспечение контроля исполнения принятых решений.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27" w:rsidRPr="00BE08C7" w:rsidRDefault="00C20D27" w:rsidP="00CE05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соответствии </w:t>
            </w: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с планом работы комиссии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27" w:rsidRPr="00BE08C7" w:rsidRDefault="00C20D27" w:rsidP="00CE05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Сектор по общим, правовым и кадровым вопросам Администрации Усть-Донецкого городского поселения.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D27" w:rsidRPr="00BE08C7" w:rsidRDefault="00C20D27" w:rsidP="00F36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заседаний комиссии по координации работы по противодействию коррупции в Усть-Донецком </w:t>
            </w:r>
            <w:r w:rsidR="00F36040" w:rsidRPr="00BE08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городском поселении</w:t>
            </w:r>
            <w:r w:rsidRPr="00BE08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обеспечение контроля исполнения принятых решений, осуществляется в соответствии с постановлением Администрации Усть-Донецкого </w:t>
            </w:r>
            <w:r w:rsidR="00F36040" w:rsidRPr="00BE08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городского поселения</w:t>
            </w:r>
            <w:r w:rsidRPr="00BE08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36040" w:rsidRPr="00BE08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31.12.2014 № 226 «Об утверждении Положения о комиссии по противодействию коррупции» </w:t>
            </w:r>
            <w:r w:rsidRPr="00BE08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ежегодно утверждаемыми планами работы Комиссии. В 2021 году проведено 4 заседания Комиссии</w:t>
            </w:r>
            <w:r w:rsidR="00F1559C" w:rsidRPr="00BE08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36040" w:rsidRPr="00BE08C7" w:rsidTr="008141C6">
        <w:trPr>
          <w:cantSplit/>
          <w:trHeight w:val="8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BE08C7" w:rsidRDefault="00CE0576" w:rsidP="00EF7668">
            <w:pPr>
              <w:pStyle w:val="ConsPlusNormal"/>
              <w:numPr>
                <w:ilvl w:val="1"/>
                <w:numId w:val="5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BE08C7" w:rsidRDefault="00CE0576" w:rsidP="0097573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E08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Рассмотрение на заседании Комиссии отчета о выполнении </w:t>
            </w:r>
            <w:r w:rsidRPr="00BE08C7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настоящего плана.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BE08C7" w:rsidRDefault="00CE0576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 w:rsidRPr="00BE08C7">
              <w:rPr>
                <w:rFonts w:ascii="Times New Roman" w:hAnsi="Times New Roman" w:cs="Times New Roman"/>
                <w:sz w:val="24"/>
                <w:szCs w:val="24"/>
              </w:rPr>
              <w:br/>
              <w:t>до 1 февраля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BE08C7" w:rsidRDefault="00CE0576" w:rsidP="00CE05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Сектор по общим, правовым и кадровым вопросам Администрации Усть-Донецкого городского поселения.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40" w:rsidRPr="00BE08C7" w:rsidRDefault="00F36040" w:rsidP="007B60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настоящего плана мероприятий по противодействию коррупции в Усть-Донецком городском поселении за 2021 год рассмотрен на заседании Комиссии </w:t>
            </w:r>
            <w:r w:rsidRPr="007B60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6003" w:rsidRPr="007B60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B6003">
              <w:rPr>
                <w:rFonts w:ascii="Times New Roman" w:hAnsi="Times New Roman" w:cs="Times New Roman"/>
                <w:sz w:val="24"/>
                <w:szCs w:val="24"/>
              </w:rPr>
              <w:t>.02.2022 г.</w:t>
            </w:r>
          </w:p>
        </w:tc>
      </w:tr>
      <w:tr w:rsidR="00F36040" w:rsidRPr="00BE08C7" w:rsidTr="008141C6">
        <w:trPr>
          <w:cantSplit/>
          <w:trHeight w:val="11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0" w:rsidRPr="00BE08C7" w:rsidRDefault="00F36040" w:rsidP="00EF7668">
            <w:pPr>
              <w:pStyle w:val="ConsPlusNormal"/>
              <w:numPr>
                <w:ilvl w:val="1"/>
                <w:numId w:val="5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0" w:rsidRPr="00BE08C7" w:rsidRDefault="00F36040" w:rsidP="00C90B6A">
            <w:pPr>
              <w:pStyle w:val="ConsPlusNormal"/>
              <w:spacing w:line="22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08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Размещение отчета о выполнении настоящего плана </w:t>
            </w:r>
            <w:r w:rsidRPr="00BE08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в информационно-телекоммуникационной сети «Интернет» на официальном сайте Администрации </w:t>
            </w: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Усть-Донецкого городского</w:t>
            </w:r>
            <w:r w:rsidRPr="00BE08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поселения в разделе  «Противодействие коррупции».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0" w:rsidRPr="00BE08C7" w:rsidRDefault="00F36040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Ежегодно, </w:t>
            </w:r>
            <w:r w:rsidRPr="00BE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 1 февраля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0" w:rsidRPr="00BE08C7" w:rsidRDefault="00F36040" w:rsidP="00CE05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Сектор по общим, правовым и кадровым вопросам Администрации Усть-Донецкого городского поселения.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C7" w:rsidRPr="00BE08C7" w:rsidRDefault="00F36040" w:rsidP="007B6003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настоящего плана за 2021 год размещен в информационно-телекоммуникационной сети «Интернет» на официальном сайте Администрации Усть-Донецкого </w:t>
            </w:r>
            <w:r w:rsidR="00192A45" w:rsidRPr="00BE08C7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«Противодействие коррупции» </w:t>
            </w:r>
            <w:r w:rsidRPr="007B60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6003" w:rsidRPr="007B60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B6003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  <w:r w:rsidR="00BE08C7" w:rsidRPr="007B60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36040" w:rsidRPr="00BE08C7" w:rsidTr="008141C6">
        <w:trPr>
          <w:cantSplit/>
          <w:trHeight w:val="11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0" w:rsidRPr="00BE08C7" w:rsidRDefault="00F36040" w:rsidP="00EF7668">
            <w:pPr>
              <w:pStyle w:val="ConsPlusNormal"/>
              <w:numPr>
                <w:ilvl w:val="1"/>
                <w:numId w:val="5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0" w:rsidRPr="00BE08C7" w:rsidRDefault="00F36040" w:rsidP="007C5474">
            <w:pPr>
              <w:pStyle w:val="ConsPlusNormal"/>
              <w:spacing w:line="22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действенного функционирования комиссии по соблюдению требований к служебному поведению муниципальных служащих Администрации </w:t>
            </w: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Усть-Донецкого городского</w:t>
            </w: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и урегулированию конфликта интересов в </w:t>
            </w: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Усть-Донецком городском </w:t>
            </w: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поселении.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0" w:rsidRPr="00BE08C7" w:rsidRDefault="00F36040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>В течение 2021-2024 гг.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0" w:rsidRPr="00BE08C7" w:rsidRDefault="00F36040" w:rsidP="00CE05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Сектор по общим, правовым и кадровым вопросам Администрации Усть-Донецкого городского поселения.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40" w:rsidRPr="00BE08C7" w:rsidRDefault="00192A45" w:rsidP="00192A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2021 году проведено 1 заседание комиссии по соблюдению требований к служебному поведению муниципальных служащих Администрации Усть-Донецкого городского поселения и урегулированию конфликта интересов</w:t>
            </w: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8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Усть-Донецком городском поселении</w:t>
            </w:r>
          </w:p>
        </w:tc>
      </w:tr>
      <w:tr w:rsidR="00192A45" w:rsidRPr="00BE08C7" w:rsidTr="008141C6">
        <w:trPr>
          <w:cantSplit/>
          <w:trHeight w:val="15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BE08C7" w:rsidRDefault="00CE0576" w:rsidP="00EF7668">
            <w:pPr>
              <w:pStyle w:val="ConsPlusNormal"/>
              <w:numPr>
                <w:ilvl w:val="1"/>
                <w:numId w:val="5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BE08C7" w:rsidRDefault="00CE0576" w:rsidP="00955D52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>Представление в сектор по профилактике коррупционных и иных правонарушений Администрации Усть-Донецкого района информации о ходе реализации мер по противодействию коррупции в ОМСУ с использованием «Единой системы мониторинга антикоррупционной работы – АИС «Мониторинг».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BE08C7" w:rsidRDefault="00CE0576" w:rsidP="0032738F">
            <w:pPr>
              <w:spacing w:after="0"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Ежегодно,</w:t>
            </w:r>
          </w:p>
          <w:p w:rsidR="00CE0576" w:rsidRPr="00BE08C7" w:rsidRDefault="00CE0576" w:rsidP="0032738F">
            <w:pPr>
              <w:spacing w:after="0"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 </w:t>
            </w: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I</w:t>
            </w: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квартал – до </w:t>
            </w: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15 апреля,</w:t>
            </w:r>
          </w:p>
          <w:p w:rsidR="00CE0576" w:rsidRPr="00BE08C7" w:rsidRDefault="00CE0576" w:rsidP="0032738F">
            <w:pPr>
              <w:spacing w:after="0"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 </w:t>
            </w: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II</w:t>
            </w: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квартал – до </w:t>
            </w: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15 июля, </w:t>
            </w:r>
          </w:p>
          <w:p w:rsidR="00CE0576" w:rsidRPr="00BE08C7" w:rsidRDefault="00CE0576" w:rsidP="0032738F">
            <w:pPr>
              <w:spacing w:after="0"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 </w:t>
            </w: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III</w:t>
            </w: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квартал – </w:t>
            </w: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15 октября,</w:t>
            </w:r>
          </w:p>
          <w:p w:rsidR="00CE0576" w:rsidRPr="00BE08C7" w:rsidRDefault="00CE0576" w:rsidP="0032738F">
            <w:pPr>
              <w:spacing w:after="0"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 </w:t>
            </w: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IV</w:t>
            </w: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квартал – до </w:t>
            </w: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15 января года, следующего </w:t>
            </w: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за </w:t>
            </w:r>
            <w:proofErr w:type="gramStart"/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BE08C7" w:rsidRDefault="00CE0576" w:rsidP="00CE05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Сектор по общим, правовым и кадровым вопросам Администрации Усть-Донецкого городского поселения.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45" w:rsidRPr="00BE08C7" w:rsidRDefault="00192A45" w:rsidP="00335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proofErr w:type="gramStart"/>
            <w:r w:rsidRPr="00BE08C7"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мер по противодействию коррупции в </w:t>
            </w:r>
            <w:r w:rsidR="0065425F" w:rsidRPr="00BE08C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335297">
              <w:rPr>
                <w:rFonts w:ascii="Times New Roman" w:hAnsi="Times New Roman" w:cs="Times New Roman"/>
                <w:sz w:val="24"/>
                <w:szCs w:val="24"/>
              </w:rPr>
              <w:t xml:space="preserve"> Усть-Донецкого </w:t>
            </w:r>
            <w:r w:rsidR="0065425F" w:rsidRPr="00BE08C7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33529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5425F" w:rsidRPr="00BE08C7">
              <w:rPr>
                <w:rFonts w:ascii="Times New Roman" w:hAnsi="Times New Roman" w:cs="Times New Roman"/>
                <w:sz w:val="24"/>
                <w:szCs w:val="24"/>
              </w:rPr>
              <w:t>оселения</w:t>
            </w: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35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предоставлена </w:t>
            </w:r>
            <w:r w:rsidR="0065425F" w:rsidRPr="00BE08C7">
              <w:rPr>
                <w:rFonts w:ascii="Times New Roman" w:hAnsi="Times New Roman" w:cs="Times New Roman"/>
                <w:sz w:val="24"/>
                <w:szCs w:val="24"/>
              </w:rPr>
              <w:t>в сектор по профилактике</w:t>
            </w:r>
            <w:proofErr w:type="gramEnd"/>
            <w:r w:rsidR="0065425F" w:rsidRPr="00BE08C7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и иных правонарушений Администрации Усть-Донецкого района </w:t>
            </w: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</w:tr>
      <w:tr w:rsidR="00192A45" w:rsidRPr="00BE08C7" w:rsidTr="008141C6">
        <w:trPr>
          <w:cantSplit/>
          <w:trHeight w:val="26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BE08C7" w:rsidRDefault="00CE0576" w:rsidP="0065425F">
            <w:pPr>
              <w:pStyle w:val="ConsPlusNormal"/>
              <w:numPr>
                <w:ilvl w:val="1"/>
                <w:numId w:val="5"/>
              </w:numPr>
              <w:spacing w:after="240"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BE08C7" w:rsidRDefault="00CE0576" w:rsidP="0065425F">
            <w:pPr>
              <w:pStyle w:val="ConsPlusNormal"/>
              <w:spacing w:after="240" w:line="226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Мониторинг антикоррупционного законодательства </w:t>
            </w:r>
            <w:r w:rsidRPr="00BE08C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и приведение нормативных правовых актов Администрации </w:t>
            </w: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Усть-Донецкого городского </w:t>
            </w:r>
            <w:r w:rsidRPr="00BE08C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поселения, регулирующих вопросы противодействия коррупции, в соответствие с федеральными законами и иными нормативными правовыми актами Российской Федерации.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BE08C7" w:rsidRDefault="00CE0576" w:rsidP="0065425F">
            <w:pPr>
              <w:pStyle w:val="ConsPlusNormal"/>
              <w:spacing w:after="240"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CE0576" w:rsidRPr="00BE08C7" w:rsidRDefault="00CE0576" w:rsidP="0065425F">
            <w:pPr>
              <w:pStyle w:val="ConsPlusNormal"/>
              <w:spacing w:after="240" w:line="22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2021-2024 гг.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BE08C7" w:rsidRDefault="00CE0576" w:rsidP="0065425F">
            <w:pPr>
              <w:pStyle w:val="ConsPlusNormal"/>
              <w:spacing w:after="240"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Сектор по общим, правовым и кадровым вопросам Администрации Усть-Донецкого городского поселения.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45" w:rsidRPr="00BE08C7" w:rsidRDefault="0065425F" w:rsidP="0065425F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Администрации Усть-Донецкого городского поселения, регулирующие вопросы противодействия коррупции, приведены в соответствие с федеральными законами и иными нормативными правовыми актами Российской Федерации</w:t>
            </w:r>
            <w:r w:rsidR="00BE0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2A45" w:rsidRPr="00BE08C7" w:rsidTr="008141C6">
        <w:trPr>
          <w:cantSplit/>
          <w:trHeight w:val="7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BE08C7" w:rsidRDefault="00CE0576" w:rsidP="00EF7668">
            <w:pPr>
              <w:pStyle w:val="ConsPlusNormal"/>
              <w:numPr>
                <w:ilvl w:val="1"/>
                <w:numId w:val="5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BE08C7" w:rsidRDefault="00CE0576" w:rsidP="00BE08C7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</w:t>
            </w:r>
            <w:proofErr w:type="gramStart"/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контроля за</w:t>
            </w:r>
            <w:proofErr w:type="gramEnd"/>
            <w:r w:rsidRPr="00BE08C7">
              <w:rPr>
                <w:rFonts w:ascii="Times New Roman" w:hAnsi="Times New Roman" w:cs="Times New Roman"/>
                <w:i/>
                <w:color w:val="FF0000"/>
                <w:spacing w:val="-4"/>
                <w:sz w:val="24"/>
                <w:szCs w:val="24"/>
              </w:rPr>
              <w:t xml:space="preserve"> </w:t>
            </w:r>
            <w:r w:rsid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организацией работы</w:t>
            </w: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 профилактике коррупционных и </w:t>
            </w: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иных </w:t>
            </w:r>
            <w:r w:rsid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равонарушений</w:t>
            </w:r>
            <w:r w:rsid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Администрации Усть-Донецкого городского поселения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BE08C7" w:rsidRDefault="00CE0576" w:rsidP="003463E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CE0576" w:rsidRPr="00BE08C7" w:rsidRDefault="00CE0576" w:rsidP="003463E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2021-2024 гг.</w:t>
            </w:r>
          </w:p>
          <w:p w:rsidR="00CE0576" w:rsidRPr="00BE08C7" w:rsidRDefault="00CE0576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BE08C7" w:rsidRDefault="00CE0576" w:rsidP="00CE05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Сектор по общим, правовым и кадровым вопросам Администрации Усть-Донецкого городского поселения.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45" w:rsidRPr="00BE08C7" w:rsidRDefault="0065425F" w:rsidP="006542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proofErr w:type="gramStart"/>
            <w:r w:rsidRPr="00BE08C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E08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организацией работы </w:t>
            </w:r>
            <w:r w:rsidRPr="00BE08C7">
              <w:rPr>
                <w:rFonts w:ascii="Times New Roman" w:hAnsi="Times New Roman" w:cs="Times New Roman"/>
                <w:sz w:val="24"/>
                <w:szCs w:val="24"/>
              </w:rPr>
              <w:br/>
              <w:t>по профилактике коррупционных и иных правонарушений в Администрации Усть-Донецкого городского поселения</w:t>
            </w:r>
          </w:p>
        </w:tc>
      </w:tr>
      <w:tr w:rsidR="00192A45" w:rsidRPr="00BE08C7" w:rsidTr="008141C6">
        <w:trPr>
          <w:cantSplit/>
          <w:trHeight w:val="33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BE08C7" w:rsidRDefault="00CE0576" w:rsidP="00EF7668">
            <w:pPr>
              <w:pStyle w:val="ConsPlusNormal"/>
              <w:numPr>
                <w:ilvl w:val="1"/>
                <w:numId w:val="5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BE08C7" w:rsidRDefault="00CE0576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Представление в органы прокуратуры информации </w:t>
            </w: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о выявленных фактах несоблюдения гражданами, замещавшими </w:t>
            </w:r>
            <w:r w:rsidRPr="00BE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должности муниципальной службы в Администрации </w:t>
            </w: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Усть-Донецкого городского </w:t>
            </w:r>
            <w:r w:rsidRPr="00BE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ограничений при заключении ими после увольнения с муниципальной службы  трудового договора и (или) гражданско-правового договора в случаях, предусмотренных федеральными законами.</w:t>
            </w:r>
          </w:p>
          <w:p w:rsidR="00CE0576" w:rsidRPr="00BE08C7" w:rsidRDefault="00CE0576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BE08C7" w:rsidRDefault="00CE0576" w:rsidP="003463E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CE0576" w:rsidRPr="00BE08C7" w:rsidRDefault="00CE0576" w:rsidP="003463E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2021-2024 гг.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BE08C7" w:rsidRDefault="00CE0576" w:rsidP="00CE05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Сектор по общим, правовым и кадровым вопросам Администрации Усть-Донецкого городского поселения.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5F" w:rsidRPr="00BE08C7" w:rsidRDefault="0065425F" w:rsidP="006542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выявленных фактах несоблюдения гражданами, замещавшими должности муниципальной  службы, ограничений при заключении ими после увольнения с муниципальной службы Усть-Донецкого городского поселения   трудового договора и (или) гражданско-правового договора в случаях, предусмотренных федеральными законами, своевременно направляется в прокуратуру Усть-Донецкого района. В 2021 году данных фактов не выявлено. </w:t>
            </w:r>
          </w:p>
        </w:tc>
      </w:tr>
      <w:tr w:rsidR="00192A45" w:rsidRPr="00BE08C7" w:rsidTr="008141C6">
        <w:trPr>
          <w:cantSplit/>
          <w:trHeight w:val="14"/>
        </w:trPr>
        <w:tc>
          <w:tcPr>
            <w:tcW w:w="15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5" w:rsidRPr="00BE08C7" w:rsidRDefault="00192A45" w:rsidP="00290AAB">
            <w:pPr>
              <w:jc w:val="center"/>
              <w:rPr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2. Профилактика коррупционных и иных правонарушений при прохождении </w:t>
            </w:r>
            <w:r w:rsidRPr="00BE08C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br/>
              <w:t>службы в Администрации Усть-Донецкого городского</w:t>
            </w: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E08C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поселения.</w:t>
            </w:r>
          </w:p>
        </w:tc>
      </w:tr>
      <w:tr w:rsidR="00290AAB" w:rsidRPr="00BE08C7" w:rsidTr="008141C6">
        <w:trPr>
          <w:cantSplit/>
          <w:trHeight w:val="38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BE08C7" w:rsidRDefault="00CE0576" w:rsidP="00D7601D">
            <w:pPr>
              <w:pStyle w:val="ConsPlusNormal"/>
              <w:numPr>
                <w:ilvl w:val="0"/>
                <w:numId w:val="6"/>
              </w:numPr>
              <w:spacing w:after="240" w:line="226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BE08C7" w:rsidRDefault="00CE0576" w:rsidP="00D7601D">
            <w:pPr>
              <w:autoSpaceDE w:val="0"/>
              <w:autoSpaceDN w:val="0"/>
              <w:adjustRightInd w:val="0"/>
              <w:spacing w:after="240" w:line="226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proofErr w:type="gramStart"/>
            <w:r w:rsidRPr="00BE08C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BE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эффективности кадровой работы в части, касающейся ведения личных дел лиц, замещающих должности муниципальной службы Администрации </w:t>
            </w: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Усть-Донецкого городского </w:t>
            </w:r>
            <w:r w:rsidRPr="00BE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BE08C7" w:rsidRDefault="00CE0576" w:rsidP="00D7601D">
            <w:pPr>
              <w:pStyle w:val="ConsPlusNormal"/>
              <w:spacing w:after="240"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CE0576" w:rsidRPr="00BE08C7" w:rsidRDefault="00CE0576" w:rsidP="00D7601D">
            <w:pPr>
              <w:pStyle w:val="ConsPlusNormal"/>
              <w:spacing w:after="240"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2021-2024 гг.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6" w:rsidRPr="00BE08C7" w:rsidRDefault="00CE0576" w:rsidP="00D7601D">
            <w:pPr>
              <w:pStyle w:val="ConsPlusNormal"/>
              <w:spacing w:after="240"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Сектор по общим, правовым и кадровым вопросам Администрации Усть-Донецкого городского поселения.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B" w:rsidRPr="00BE08C7" w:rsidRDefault="00D7601D" w:rsidP="00D7601D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>Работа по ведению личных дел муниципальных служащих организована и проводится в строгом соответствии с требованиями Указа Президента Российской Федерации от 30.05.2005 № 609 «Об утверждении положения о персональных данных государственного служащего Российской Федерации и ведении его личного дела». Актуализация сведений, содержащихся в пункте 13 анкеты муниципальных служащих (информация в отношении расширенной категории родственников и свойственников) осуществляется постоянно, в том числе в ходе проведения ежегодной сверки личных дел.</w:t>
            </w:r>
          </w:p>
        </w:tc>
      </w:tr>
      <w:tr w:rsidR="00290AAB" w:rsidRPr="00BE08C7" w:rsidTr="008141C6">
        <w:trPr>
          <w:cantSplit/>
          <w:trHeight w:val="13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AB" w:rsidRPr="00BE08C7" w:rsidRDefault="00290AAB" w:rsidP="00EF7668">
            <w:pPr>
              <w:pStyle w:val="ConsPlusNormal"/>
              <w:numPr>
                <w:ilvl w:val="0"/>
                <w:numId w:val="6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AB" w:rsidRPr="00BE08C7" w:rsidRDefault="00290AAB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представления гражданами, претендующими </w:t>
            </w: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на замещение </w:t>
            </w:r>
            <w:r w:rsidRPr="00BE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должностей муниципальной службы в  Администрации </w:t>
            </w: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Усть-Донецкого городского </w:t>
            </w:r>
            <w:r w:rsidRPr="00BE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сведений о своих доходах, об имуществе и обязательствах имущественного характера, а также </w:t>
            </w: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AB" w:rsidRPr="00BE08C7" w:rsidRDefault="00290AAB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AB" w:rsidRPr="00BE08C7" w:rsidRDefault="00290AAB" w:rsidP="00CE05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Сектор по общим, правовым и кадровым вопросам Администрации Усть-Донецкого городского поселения.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B" w:rsidRPr="00BE08C7" w:rsidRDefault="00D7601D" w:rsidP="00C87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Усть-Донецкого </w:t>
            </w:r>
            <w:r w:rsidR="00C87DD5" w:rsidRPr="00BE08C7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обеспечивается представление гражданами, претендующими на замещение муниципальных должностей, должностей муниципальной  службы Усть-Донецкого </w:t>
            </w:r>
            <w:r w:rsidR="00C87DD5" w:rsidRPr="00BE08C7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своих доходах, об имуществе и обязательствах имущественного характера.</w:t>
            </w:r>
          </w:p>
        </w:tc>
      </w:tr>
      <w:tr w:rsidR="00290AAB" w:rsidRPr="00BE08C7" w:rsidTr="008141C6">
        <w:trPr>
          <w:cantSplit/>
          <w:trHeight w:val="1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AB" w:rsidRPr="00BE08C7" w:rsidRDefault="00290AAB" w:rsidP="00EF7668">
            <w:pPr>
              <w:pStyle w:val="ConsPlusNormal"/>
              <w:numPr>
                <w:ilvl w:val="0"/>
                <w:numId w:val="6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AB" w:rsidRPr="00BE08C7" w:rsidRDefault="00290AAB" w:rsidP="002D728D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представления лицами, замещающими </w:t>
            </w:r>
            <w:r w:rsidRPr="00BE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должности муниципальной службы в Администрации </w:t>
            </w: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Усть-Донецкого городского </w:t>
            </w:r>
            <w:r w:rsidRPr="00BE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 сведений о своих доходах, расходах, об имуществе  и обязательствах имущественного характера, а также  о доходах, расходах, об имуществе и обязательствах имущественного характера своих супруги (супруга)  и несовершеннолетних детей.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AB" w:rsidRPr="00BE08C7" w:rsidRDefault="00290AAB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AB" w:rsidRPr="00BE08C7" w:rsidRDefault="00290AAB" w:rsidP="00CE05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Сектор по общим, правовым и кадровым вопросам Администрации Усть-Донецкого городского поселения.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DD5" w:rsidRPr="00BE08C7" w:rsidRDefault="00D7601D" w:rsidP="00C87DD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proofErr w:type="gramStart"/>
            <w:r w:rsidRPr="00BE08C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доходах подаются лицами, включенными в перечень должностей муниципальной службы </w:t>
            </w:r>
            <w:r w:rsidR="00C87DD5" w:rsidRPr="00BE08C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 xml:space="preserve">Усть-Донецкого </w:t>
            </w:r>
            <w:r w:rsidR="00C87DD5" w:rsidRPr="00BE08C7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 xml:space="preserve">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Усть-Донецкого </w:t>
            </w:r>
            <w:r w:rsidR="00C87DD5" w:rsidRPr="00BE08C7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87DD5" w:rsidRPr="00BE08C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 24.10.2010 г</w:t>
            </w:r>
            <w:proofErr w:type="gramEnd"/>
            <w:r w:rsidR="00C87DD5" w:rsidRPr="00BE08C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. №30. </w:t>
            </w:r>
          </w:p>
          <w:p w:rsidR="00290AAB" w:rsidRPr="00BE08C7" w:rsidRDefault="00D7601D" w:rsidP="00C87D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>Общая фактическая численность муниципальных служащих, представляющих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</w:t>
            </w:r>
            <w:proofErr w:type="gramStart"/>
            <w:r w:rsidRPr="00BE08C7"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Pr="00BE08C7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детей составила </w:t>
            </w:r>
            <w:r w:rsidR="00C87DD5" w:rsidRPr="00BE08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</w:tc>
      </w:tr>
      <w:tr w:rsidR="00D7601D" w:rsidRPr="00BE08C7" w:rsidTr="008141C6">
        <w:trPr>
          <w:cantSplit/>
          <w:trHeight w:val="14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1D" w:rsidRPr="00BE08C7" w:rsidRDefault="00D7601D" w:rsidP="00EF7668">
            <w:pPr>
              <w:pStyle w:val="ConsPlusNormal"/>
              <w:numPr>
                <w:ilvl w:val="0"/>
                <w:numId w:val="6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1D" w:rsidRPr="00BE08C7" w:rsidRDefault="00D7601D" w:rsidP="00286442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</w:t>
            </w: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2.2 и 2.3 настоящего Плана, специального программного обеспечения «Справки БК»</w:t>
            </w: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(в его актуальной версии), размещенного на официальном сайте государственной информационной системы в области государственной службы в сети «Интернет».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1D" w:rsidRPr="00BE08C7" w:rsidRDefault="00D7601D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1D" w:rsidRPr="00BE08C7" w:rsidRDefault="00D7601D" w:rsidP="00CE05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Сектор по общим, правовым и кадровым вопросам Администрации Усть-Донецкого городского поселения.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1D" w:rsidRPr="00BE08C7" w:rsidRDefault="00D7601D" w:rsidP="00D240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08C7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в </w:t>
            </w:r>
            <w:r w:rsidR="00D2404E" w:rsidRPr="00BE08C7">
              <w:rPr>
                <w:rFonts w:ascii="Times New Roman" w:hAnsi="Times New Roman" w:cs="Times New Roman"/>
                <w:sz w:val="24"/>
                <w:szCs w:val="24"/>
              </w:rPr>
              <w:t>Администрации Усть-Донецкого городского поселения</w:t>
            </w: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2404E" w:rsidRPr="00BE08C7">
              <w:rPr>
                <w:rFonts w:ascii="Times New Roman" w:hAnsi="Times New Roman" w:cs="Times New Roman"/>
                <w:sz w:val="24"/>
                <w:szCs w:val="24"/>
              </w:rPr>
              <w:t xml:space="preserve">лицами, </w:t>
            </w: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>указанными в пунктах 2.2 и 2.3 настоящего Плана, при заполнении справок о доходах, расходах, об имуществе и обязательствах имущественного характера своих супруги (супруга) и несовершеннолетних детей об имуществе и обязательствах имущественного характера используется специальное программное обеспечение «Справки БК» (в его актуальной версии), размещенно</w:t>
            </w:r>
            <w:r w:rsidR="00C87DD5" w:rsidRPr="00BE08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государственной информационной системы в области</w:t>
            </w:r>
            <w:proofErr w:type="gramEnd"/>
            <w:r w:rsidRPr="00BE08C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службы в сети «Интернет»</w:t>
            </w:r>
          </w:p>
        </w:tc>
      </w:tr>
      <w:tr w:rsidR="00D7601D" w:rsidRPr="00BE08C7" w:rsidTr="008141C6">
        <w:trPr>
          <w:cantSplit/>
          <w:trHeight w:val="8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1D" w:rsidRPr="00BE08C7" w:rsidRDefault="00D7601D" w:rsidP="00EF7668">
            <w:pPr>
              <w:pStyle w:val="ConsPlusNormal"/>
              <w:numPr>
                <w:ilvl w:val="0"/>
                <w:numId w:val="6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1D" w:rsidRPr="00BE08C7" w:rsidRDefault="00D7601D" w:rsidP="00CE057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размещения сведений о доходах, расходах, </w:t>
            </w: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об имуществе и обязательствах имущественного характера, представленных лицами, замещающими </w:t>
            </w:r>
            <w:r w:rsidRPr="00BE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должности муниципальной службы в Администрации </w:t>
            </w: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Усть-Донецкого городского </w:t>
            </w:r>
            <w:r w:rsidRPr="00BE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 официальном сайте Администрации Усть-Донецкого городского поселения.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1D" w:rsidRPr="00BE08C7" w:rsidRDefault="00D7601D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1D" w:rsidRPr="00BE08C7" w:rsidRDefault="00D7601D" w:rsidP="00CE05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Сектор по общим, правовым и кадровым вопросам Администрации Усть-Донецкого городского поселения.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1D" w:rsidRPr="00BE08C7" w:rsidRDefault="00D7601D" w:rsidP="00D240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доходах, расходах, об имуществе и </w:t>
            </w:r>
            <w:proofErr w:type="gramStart"/>
            <w:r w:rsidRPr="00BE08C7">
              <w:rPr>
                <w:rFonts w:ascii="Times New Roman" w:hAnsi="Times New Roman" w:cs="Times New Roman"/>
                <w:sz w:val="24"/>
                <w:szCs w:val="24"/>
              </w:rPr>
              <w:t>обязательствах имущественного характера, представленных муниципальными служащими размещаются</w:t>
            </w:r>
            <w:proofErr w:type="gramEnd"/>
            <w:r w:rsidRPr="00BE08C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</w:t>
            </w:r>
            <w:r w:rsidR="00D2404E" w:rsidRPr="00BE08C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D2404E" w:rsidRPr="00BE08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Усть-Донецкого </w:t>
            </w:r>
            <w:r w:rsidR="00D2404E" w:rsidRPr="00BE08C7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 и сроки, в соответствии с действующим законодательством</w:t>
            </w:r>
          </w:p>
        </w:tc>
      </w:tr>
      <w:tr w:rsidR="00D7601D" w:rsidRPr="00BE08C7" w:rsidTr="008141C6">
        <w:trPr>
          <w:cantSplit/>
          <w:trHeight w:val="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1D" w:rsidRPr="00BE08C7" w:rsidRDefault="00D7601D" w:rsidP="00EF7668">
            <w:pPr>
              <w:pStyle w:val="ConsPlusNormal"/>
              <w:numPr>
                <w:ilvl w:val="0"/>
                <w:numId w:val="6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1D" w:rsidRPr="00BE08C7" w:rsidRDefault="00D7601D" w:rsidP="004F14A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анализа сведений о доходах, расходах, </w:t>
            </w: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об имуществе и обязательствах имущественного характера, представленных лицами, указанными в пунктах 2.2 и 2.3 настоящего Плана, в соответствии с методическими рекомендациями Министерства труда и социальной защиты Российской Федерации.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1D" w:rsidRPr="00BE08C7" w:rsidRDefault="00D7601D" w:rsidP="00F512E5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D7601D" w:rsidRPr="00BE08C7" w:rsidRDefault="00D7601D" w:rsidP="00F512E5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2021-2024 гг.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1D" w:rsidRPr="00BE08C7" w:rsidRDefault="00D7601D" w:rsidP="00CE05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Сектор по общим, правовым и кадровым вопросам Администрации Усть-Донецкого городского поселения.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1D" w:rsidRPr="00BE08C7" w:rsidRDefault="00D7601D" w:rsidP="00D240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>Анализ сведений о доходах, расходах, об имуществе и обязательствах имущественного характера, представленных лицами, указанными в пунктах 2.2 и 2.3 настоящего Плана, проводится в установленные сроки в соответствии с методическими рекомендациями Министерства труда и социальной защиты Российской Федерации</w:t>
            </w:r>
          </w:p>
        </w:tc>
      </w:tr>
      <w:tr w:rsidR="00D7601D" w:rsidRPr="00BE08C7" w:rsidTr="008141C6">
        <w:trPr>
          <w:cantSplit/>
          <w:trHeight w:val="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1D" w:rsidRPr="00BE08C7" w:rsidRDefault="00D7601D" w:rsidP="00EF7668">
            <w:pPr>
              <w:pStyle w:val="ConsPlusNormal"/>
              <w:numPr>
                <w:ilvl w:val="0"/>
                <w:numId w:val="6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1D" w:rsidRPr="00BE08C7" w:rsidRDefault="00D7601D" w:rsidP="004F14A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проверок достоверности и полноты сведений о доходах, об имуществе и обязательствах имущественного характера, в отношении лиц, обязанных предоставлять данные сведения.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1D" w:rsidRPr="00BE08C7" w:rsidRDefault="00D7601D" w:rsidP="00F512E5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1D" w:rsidRPr="00BE08C7" w:rsidRDefault="00D7601D" w:rsidP="00CE05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Сектор по общим, правовым и кадровым вопросам Администрации Усть-Донецкого городского поселения.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1D" w:rsidRPr="00BE08C7" w:rsidRDefault="00D7601D" w:rsidP="00D240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проверки достоверности и полноты сведений о доходах, расходах, об имуществе и обязательствах имущественного характера, </w:t>
            </w:r>
            <w:proofErr w:type="gramStart"/>
            <w:r w:rsidRPr="00BE08C7">
              <w:rPr>
                <w:rFonts w:ascii="Times New Roman" w:hAnsi="Times New Roman" w:cs="Times New Roman"/>
                <w:sz w:val="24"/>
                <w:szCs w:val="24"/>
              </w:rPr>
              <w:t>представляемых гражданами, претендующими на замещение должностей муниципальной службы  не проводились</w:t>
            </w:r>
            <w:proofErr w:type="gramEnd"/>
            <w:r w:rsidRPr="00BE08C7">
              <w:rPr>
                <w:rFonts w:ascii="Times New Roman" w:hAnsi="Times New Roman" w:cs="Times New Roman"/>
                <w:sz w:val="24"/>
                <w:szCs w:val="24"/>
              </w:rPr>
              <w:t>  в виду отсутствия оснований для инициирования указанных проверок (информация АИС «Мониторинг» за 2021 год)</w:t>
            </w:r>
          </w:p>
        </w:tc>
      </w:tr>
      <w:tr w:rsidR="00D7601D" w:rsidRPr="00BE08C7" w:rsidTr="008141C6">
        <w:trPr>
          <w:cantSplit/>
          <w:trHeight w:val="10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1D" w:rsidRPr="00BE08C7" w:rsidRDefault="00D7601D" w:rsidP="00EF7668">
            <w:pPr>
              <w:pStyle w:val="ConsPlusNormal"/>
              <w:numPr>
                <w:ilvl w:val="0"/>
                <w:numId w:val="6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1D" w:rsidRPr="00BE08C7" w:rsidRDefault="00D7601D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работы по рассмотрению</w:t>
            </w: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уведомлений лиц, замещающих </w:t>
            </w:r>
            <w:r w:rsidRPr="00BE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должности муниципальной службы в  Администрации </w:t>
            </w: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Усть-Донецкого городского </w:t>
            </w:r>
            <w:r w:rsidRPr="00BE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о возникновении личной заинтересованности при исполнении должностных обязанностей, которая приводит или может привести  к конфликту интересов.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1D" w:rsidRPr="00BE08C7" w:rsidRDefault="00D7601D" w:rsidP="00F512E5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D7601D" w:rsidRPr="00BE08C7" w:rsidRDefault="00D7601D" w:rsidP="00F512E5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2021-2024 гг.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1D" w:rsidRPr="00BE08C7" w:rsidRDefault="00D7601D" w:rsidP="00CE05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Сектор по общим, правовым и кадровым вопросам Администрации Усть-Донецкого городского поселения.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1D" w:rsidRPr="00BE08C7" w:rsidRDefault="00D7601D" w:rsidP="00D240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уведомлений о возникновении личной заинтересованности при исполнении должностных обязанностей, которая </w:t>
            </w:r>
            <w:proofErr w:type="gramStart"/>
            <w:r w:rsidRPr="00BE08C7">
              <w:rPr>
                <w:rFonts w:ascii="Times New Roman" w:hAnsi="Times New Roman" w:cs="Times New Roman"/>
                <w:sz w:val="24"/>
                <w:szCs w:val="24"/>
              </w:rPr>
              <w:t>приводит или может привести</w:t>
            </w:r>
            <w:r w:rsidR="00D2404E" w:rsidRPr="00BE0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>к конфликту интересов муниципальных служащих не поступали</w:t>
            </w:r>
            <w:proofErr w:type="gramEnd"/>
            <w:r w:rsidRPr="00BE0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601D" w:rsidRPr="00BE08C7" w:rsidTr="008141C6">
        <w:trPr>
          <w:cantSplit/>
          <w:trHeight w:val="13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1D" w:rsidRPr="00BE08C7" w:rsidRDefault="00D7601D" w:rsidP="00EF7668">
            <w:pPr>
              <w:pStyle w:val="ConsPlusNormal"/>
              <w:numPr>
                <w:ilvl w:val="0"/>
                <w:numId w:val="6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1D" w:rsidRPr="00BE08C7" w:rsidRDefault="00D7601D" w:rsidP="006F0832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обеспечению сообщения </w:t>
            </w: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лицами, замещающими </w:t>
            </w:r>
            <w:r w:rsidRPr="00BE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должности муниципальной службы в Администрации </w:t>
            </w: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Усть-Донецкого городского </w:t>
            </w:r>
            <w:r w:rsidRPr="00BE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обязанностей.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1D" w:rsidRPr="00BE08C7" w:rsidRDefault="00D7601D" w:rsidP="00F512E5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D7601D" w:rsidRPr="00BE08C7" w:rsidRDefault="00D7601D" w:rsidP="00F512E5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2021-2024 гг.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1D" w:rsidRPr="00BE08C7" w:rsidRDefault="00D7601D" w:rsidP="00CE05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Сектор по общим, правовым и кадровым вопросам Администрации Усть-Донецкого городского поселения.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1D" w:rsidRPr="00BE08C7" w:rsidRDefault="00D7601D" w:rsidP="003855F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 w:rsidR="00D2404E" w:rsidRPr="00BE08C7">
              <w:rPr>
                <w:rFonts w:ascii="Times New Roman" w:hAnsi="Times New Roman" w:cs="Times New Roman"/>
                <w:sz w:val="24"/>
                <w:szCs w:val="24"/>
              </w:rPr>
              <w:t>а, </w:t>
            </w: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 w:rsidR="00D2404E" w:rsidRPr="00BE08C7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 А</w:t>
            </w: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Усть-Донецкого </w:t>
            </w:r>
            <w:r w:rsidR="00D2404E" w:rsidRPr="00BE08C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  <w:r w:rsidR="003855FC" w:rsidRPr="00BE08C7">
              <w:rPr>
                <w:rFonts w:ascii="Times New Roman" w:hAnsi="Times New Roman" w:cs="Times New Roman"/>
                <w:sz w:val="24"/>
                <w:szCs w:val="24"/>
              </w:rPr>
              <w:t xml:space="preserve"> от 26.09.2013  №265</w:t>
            </w: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 xml:space="preserve">  «</w:t>
            </w:r>
            <w:r w:rsidR="003855FC" w:rsidRPr="00BE08C7">
              <w:rPr>
                <w:rFonts w:ascii="Times New Roman" w:hAnsi="Times New Roman" w:cs="Times New Roman"/>
                <w:bCs/>
                <w:sz w:val="24"/>
                <w:szCs w:val="24"/>
              </w:rPr>
              <w:t>О порядке передачи подарков, полученных в связи с протокольными мероприятиями, служебными командировками и другими официальными мероприятиями</w:t>
            </w: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855FC" w:rsidRPr="00BE0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>в 2021 году уведомления</w:t>
            </w:r>
            <w:r w:rsidR="00D2404E" w:rsidRPr="00BE0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5FC" w:rsidRPr="00BE08C7">
              <w:rPr>
                <w:rFonts w:ascii="Times New Roman" w:hAnsi="Times New Roman" w:cs="Times New Roman"/>
                <w:sz w:val="24"/>
                <w:szCs w:val="24"/>
              </w:rPr>
              <w:t>не  направляли</w:t>
            </w:r>
            <w:proofErr w:type="gramStart"/>
            <w:r w:rsidR="003855FC" w:rsidRPr="00BE0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7601D" w:rsidRPr="00BE08C7" w:rsidRDefault="00D7601D">
            <w:pPr>
              <w:rPr>
                <w:sz w:val="24"/>
                <w:szCs w:val="24"/>
              </w:rPr>
            </w:pPr>
          </w:p>
        </w:tc>
      </w:tr>
      <w:tr w:rsidR="00D7601D" w:rsidRPr="00BE08C7" w:rsidTr="008141C6">
        <w:trPr>
          <w:cantSplit/>
          <w:trHeight w:val="5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1D" w:rsidRPr="00BE08C7" w:rsidRDefault="00D7601D" w:rsidP="003855FC">
            <w:pPr>
              <w:pStyle w:val="ConsPlusNormal"/>
              <w:numPr>
                <w:ilvl w:val="0"/>
                <w:numId w:val="6"/>
              </w:numPr>
              <w:spacing w:after="240"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1D" w:rsidRPr="00BE08C7" w:rsidRDefault="00D7601D" w:rsidP="003855FC">
            <w:pPr>
              <w:pStyle w:val="ConsPlusNormal"/>
              <w:spacing w:after="240"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контроля исполнения лицами, замещающими </w:t>
            </w:r>
            <w:r w:rsidRPr="00BE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должности муниципальной службы в Администрации </w:t>
            </w: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Усть-Донецкого городского </w:t>
            </w:r>
            <w:r w:rsidRPr="00BE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обязанности по уведомлению представителя нанимателя о намерении выполнять иную оплачиваемую работу.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1D" w:rsidRPr="00BE08C7" w:rsidRDefault="00D7601D" w:rsidP="003855FC">
            <w:pPr>
              <w:pStyle w:val="ConsPlusNormal"/>
              <w:spacing w:after="240"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D7601D" w:rsidRPr="00BE08C7" w:rsidRDefault="00D7601D" w:rsidP="003855FC">
            <w:pPr>
              <w:pStyle w:val="ConsPlusNormal"/>
              <w:spacing w:after="240"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2021-2024 гг.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1D" w:rsidRPr="00BE08C7" w:rsidRDefault="00D7601D" w:rsidP="003855FC">
            <w:pPr>
              <w:pStyle w:val="ConsPlusNormal"/>
              <w:spacing w:after="240"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Сектор по общим, правовым и кадровым вопросам Администрации Усть-Донецкого городского поселения.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1D" w:rsidRPr="00BE08C7" w:rsidRDefault="00B43188" w:rsidP="003855FC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3855FC" w:rsidRPr="00BE08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Администрации Усть-Донецкого</w:t>
            </w:r>
            <w:r w:rsidR="003855FC" w:rsidRPr="00BE08C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 xml:space="preserve"> уведомили о намерении выполнять иную оплачиваемую работу. Форма уведомления размещена на официальном сайте Администрации Усть-Донецкого </w:t>
            </w:r>
            <w:r w:rsidR="003855FC" w:rsidRPr="00BE08C7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>. Вед</w:t>
            </w:r>
            <w:r w:rsidR="003855FC" w:rsidRPr="00BE08C7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 xml:space="preserve"> журнал регистрации уведомлений представителя нанимателя о выполнении иной оплачиваемой работы</w:t>
            </w:r>
          </w:p>
        </w:tc>
      </w:tr>
      <w:tr w:rsidR="00D7601D" w:rsidRPr="00BE08C7" w:rsidTr="008141C6">
        <w:trPr>
          <w:cantSplit/>
          <w:trHeight w:val="9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1D" w:rsidRPr="00BE08C7" w:rsidRDefault="00D7601D" w:rsidP="003855FC">
            <w:pPr>
              <w:pStyle w:val="ConsPlusNormal"/>
              <w:numPr>
                <w:ilvl w:val="0"/>
                <w:numId w:val="6"/>
              </w:numPr>
              <w:spacing w:after="240"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1D" w:rsidRPr="00BE08C7" w:rsidRDefault="00D7601D" w:rsidP="003855FC">
            <w:pPr>
              <w:pStyle w:val="ConsPlusNormal"/>
              <w:spacing w:after="240"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рассмотрению уведомлений лиц, замещающих </w:t>
            </w:r>
            <w:r w:rsidRPr="00BE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должности муниципальной службы в Администрации </w:t>
            </w: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Усть-Донецкого городского </w:t>
            </w:r>
            <w:r w:rsidRPr="00BE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 фактах обращения в целях склонения к совершению коррупционных правонарушений. 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1D" w:rsidRPr="00BE08C7" w:rsidRDefault="00D7601D" w:rsidP="003855FC">
            <w:pPr>
              <w:pStyle w:val="ConsPlusNormal"/>
              <w:spacing w:after="240"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D7601D" w:rsidRPr="00BE08C7" w:rsidRDefault="00D7601D" w:rsidP="003855FC">
            <w:pPr>
              <w:pStyle w:val="ConsPlusNormal"/>
              <w:spacing w:after="240"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2021-2024 гг.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1D" w:rsidRPr="00BE08C7" w:rsidRDefault="00D7601D" w:rsidP="003855FC">
            <w:pPr>
              <w:pStyle w:val="ConsPlusNormal"/>
              <w:spacing w:after="240"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Сектор по общим, правовым и кадровым вопросам Администрации Усть-Донецкого городского поселения.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1D" w:rsidRPr="00BE08C7" w:rsidRDefault="00B43188" w:rsidP="003855FC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уведомлений о фактах обращения в целях склонения к совершению коррупционных правонарушений не поступали. Форма уведомления размещена на официальном сайте Администрации Усть-Донецкого </w:t>
            </w:r>
            <w:r w:rsidR="003855FC" w:rsidRPr="00BE08C7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855FC" w:rsidRPr="00BE08C7">
              <w:rPr>
                <w:rFonts w:ascii="Times New Roman" w:hAnsi="Times New Roman" w:cs="Times New Roman"/>
                <w:sz w:val="24"/>
                <w:szCs w:val="24"/>
              </w:rPr>
              <w:t xml:space="preserve">Ведется журнал </w:t>
            </w: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>регистрации уведомлений представителя нанимателя о фактах обращения в целях склонения к совершению коррупционных правонарушений.</w:t>
            </w:r>
          </w:p>
        </w:tc>
      </w:tr>
      <w:tr w:rsidR="00D7601D" w:rsidRPr="00BE08C7" w:rsidTr="008141C6">
        <w:trPr>
          <w:cantSplit/>
          <w:trHeight w:val="1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1D" w:rsidRPr="00BE08C7" w:rsidRDefault="00D7601D" w:rsidP="003855FC">
            <w:pPr>
              <w:pStyle w:val="ConsPlusNormal"/>
              <w:numPr>
                <w:ilvl w:val="0"/>
                <w:numId w:val="6"/>
              </w:numPr>
              <w:spacing w:after="240"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1D" w:rsidRPr="00BE08C7" w:rsidRDefault="00D7601D" w:rsidP="003855FC">
            <w:pPr>
              <w:pStyle w:val="ConsPlusNormal"/>
              <w:spacing w:after="240"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рассмотрению заявлений лиц, замещающих </w:t>
            </w:r>
            <w:r w:rsidRPr="00BE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должности муниципальной службы в Администрации </w:t>
            </w: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Усть-Донецкого городского </w:t>
            </w:r>
            <w:r w:rsidRPr="00BE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 невозможности по объективным причинам представить сведения о доходах, расходах, 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1D" w:rsidRPr="00BE08C7" w:rsidRDefault="00D7601D" w:rsidP="003855FC">
            <w:pPr>
              <w:pStyle w:val="ConsPlusNormal"/>
              <w:spacing w:after="240"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D7601D" w:rsidRPr="00BE08C7" w:rsidRDefault="00D7601D" w:rsidP="003855FC">
            <w:pPr>
              <w:pStyle w:val="ConsPlusNormal"/>
              <w:spacing w:after="240"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2021-2024 гг.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1D" w:rsidRPr="00BE08C7" w:rsidRDefault="00D7601D" w:rsidP="003855FC">
            <w:pPr>
              <w:pStyle w:val="ConsPlusNormal"/>
              <w:spacing w:after="240"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Сектор по общим, правовым и кадровым вопросам Администрации Усть-Донецкого городского поселения.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1D" w:rsidRPr="00BE08C7" w:rsidRDefault="00B43188" w:rsidP="003855FC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заявлений муниципальных служащих Администрации Усть-Донецкого </w:t>
            </w:r>
            <w:r w:rsidR="003855FC" w:rsidRPr="00BE08C7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не поступало.</w:t>
            </w:r>
          </w:p>
        </w:tc>
      </w:tr>
      <w:tr w:rsidR="00B43188" w:rsidRPr="00BE08C7" w:rsidTr="008141C6">
        <w:trPr>
          <w:cantSplit/>
          <w:trHeight w:val="24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88" w:rsidRPr="00BE08C7" w:rsidRDefault="00B43188" w:rsidP="003855FC">
            <w:pPr>
              <w:pStyle w:val="ConsPlusNormal"/>
              <w:numPr>
                <w:ilvl w:val="0"/>
                <w:numId w:val="6"/>
              </w:numPr>
              <w:spacing w:after="240"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88" w:rsidRPr="00BE08C7" w:rsidRDefault="00B43188" w:rsidP="003855FC">
            <w:pPr>
              <w:pStyle w:val="ConsPlusNormal"/>
              <w:spacing w:after="240"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доведению до граждан, </w:t>
            </w: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поступающих на муниципальную службу в Администрацию Усть-Донецкого городского поселения  положений действующего законодательства Российской Федерации и Ростовской области о противодействии коррупции </w:t>
            </w: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 xml:space="preserve"> (под подпись, с фиксацией факта ознакомления в соответствующем журнале).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88" w:rsidRPr="00BE08C7" w:rsidRDefault="00B43188" w:rsidP="003855FC">
            <w:pPr>
              <w:pStyle w:val="ConsPlusNormal"/>
              <w:spacing w:after="240"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B43188" w:rsidRPr="00BE08C7" w:rsidRDefault="00B43188" w:rsidP="003855FC">
            <w:pPr>
              <w:pStyle w:val="ConsPlusNormal"/>
              <w:spacing w:after="240"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2021-2024 гг.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88" w:rsidRPr="00BE08C7" w:rsidRDefault="00B43188" w:rsidP="003855FC">
            <w:pPr>
              <w:pStyle w:val="ConsPlusNormal"/>
              <w:spacing w:after="240"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Сектор по общим, правовым и кадровым вопросам Администрации Усть-Донецкого городского поселения.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88" w:rsidRPr="00BE08C7" w:rsidRDefault="00B43188" w:rsidP="003855FC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 организованна и проводится работа по доведению до граждан, поступающих на государственную гражданскую службу Ростовской области положений действующего законодательства Российской Федерации и Ростовской области о противодействии коррупции. </w:t>
            </w:r>
          </w:p>
        </w:tc>
      </w:tr>
      <w:tr w:rsidR="00B43188" w:rsidRPr="00BE08C7" w:rsidTr="008141C6">
        <w:trPr>
          <w:cantSplit/>
          <w:trHeight w:val="8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88" w:rsidRPr="00BE08C7" w:rsidRDefault="00B43188" w:rsidP="00EF7668">
            <w:pPr>
              <w:pStyle w:val="ConsPlusNormal"/>
              <w:numPr>
                <w:ilvl w:val="0"/>
                <w:numId w:val="6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88" w:rsidRPr="00BE08C7" w:rsidRDefault="00B43188" w:rsidP="005D3D55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формированию кадрового резерва Администрации </w:t>
            </w: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Усть-Донецкого городского </w:t>
            </w: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>поселения и повышению эффективности его использования.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88" w:rsidRPr="00BE08C7" w:rsidRDefault="00B43188" w:rsidP="00512BE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B43188" w:rsidRPr="00BE08C7" w:rsidRDefault="00B43188" w:rsidP="00512BE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2021-2024 гг.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88" w:rsidRPr="00BE08C7" w:rsidRDefault="00B43188" w:rsidP="00CE05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Сектор по общим, правовым и кадровым вопросам Администрации Усть-Донецкого городского поселения.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88" w:rsidRPr="00335297" w:rsidRDefault="00C87DD5" w:rsidP="003352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297">
              <w:rPr>
                <w:rFonts w:ascii="Times New Roman" w:hAnsi="Times New Roman" w:cs="Times New Roman"/>
                <w:sz w:val="24"/>
                <w:szCs w:val="24"/>
              </w:rPr>
              <w:t xml:space="preserve">В целях формирования высокопрофессионального кадрового состава муниципальной службы в 2021 году </w:t>
            </w:r>
            <w:r w:rsidR="00335297" w:rsidRPr="00335297">
              <w:rPr>
                <w:rFonts w:ascii="Times New Roman" w:hAnsi="Times New Roman" w:cs="Times New Roman"/>
                <w:sz w:val="24"/>
                <w:szCs w:val="24"/>
              </w:rPr>
              <w:t>было проведено 4 конкурса на формирование кадрового резерва муниципальной службы в Администрации Усть-Донецкого городского поселения.</w:t>
            </w:r>
            <w:r w:rsidR="00335297" w:rsidRPr="003352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35297" w:rsidRPr="00335297">
              <w:rPr>
                <w:rFonts w:ascii="Times New Roman" w:hAnsi="Times New Roman" w:cs="Times New Roman"/>
                <w:sz w:val="24"/>
                <w:szCs w:val="24"/>
              </w:rPr>
              <w:t>В связи с тем, что в период проведения конкурсов документов для участия не подал ни один из претендентов, конкурсы на формирование кадрового резерва муниципальной службы в Администрации Усть-Донецкого городского поселения признаны несостоявшимися.</w:t>
            </w:r>
          </w:p>
        </w:tc>
      </w:tr>
      <w:tr w:rsidR="00B43188" w:rsidRPr="00BE08C7" w:rsidTr="008141C6">
        <w:trPr>
          <w:cantSplit/>
          <w:trHeight w:val="8"/>
        </w:trPr>
        <w:tc>
          <w:tcPr>
            <w:tcW w:w="15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88" w:rsidRPr="00BE08C7" w:rsidRDefault="00B43188" w:rsidP="00B43188">
            <w:pPr>
              <w:jc w:val="center"/>
              <w:rPr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3. Антикоррупционная экспертиза нормативных правовых актов и их проектов</w:t>
            </w:r>
          </w:p>
        </w:tc>
      </w:tr>
      <w:tr w:rsidR="006F265F" w:rsidRPr="00BE08C7" w:rsidTr="008141C6">
        <w:trPr>
          <w:cantSplit/>
          <w:trHeight w:val="3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5F" w:rsidRPr="00BE08C7" w:rsidRDefault="006F265F" w:rsidP="00E11375">
            <w:pPr>
              <w:pStyle w:val="ConsPlusNormal"/>
              <w:numPr>
                <w:ilvl w:val="0"/>
                <w:numId w:val="7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5F" w:rsidRPr="00BE08C7" w:rsidRDefault="006F265F" w:rsidP="00E03CE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муниципальных правовых актов в сфере противодействия коррупции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5F" w:rsidRPr="00BE08C7" w:rsidRDefault="006F265F" w:rsidP="00512BE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6F265F" w:rsidRPr="00BE08C7" w:rsidRDefault="006F265F" w:rsidP="00512BE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2021-2024 гг.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5F" w:rsidRPr="00BE08C7" w:rsidRDefault="006F265F" w:rsidP="00CE05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Сектор по общим, правовым и кадровым вопросам Администрации Усть-Донецкого городского поселения.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5F" w:rsidRPr="00BE08C7" w:rsidRDefault="006F265F" w:rsidP="00397CB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E08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E08C7">
              <w:rPr>
                <w:rFonts w:ascii="Times New Roman" w:hAnsi="Times New Roman" w:cs="Times New Roman"/>
                <w:sz w:val="24"/>
                <w:szCs w:val="24"/>
              </w:rPr>
              <w:t xml:space="preserve"> 2021 года Администрацией Усть-Донецкого городского поселения проводилась работа по разработке и утверждени</w:t>
            </w:r>
            <w:r w:rsidR="00397CB8" w:rsidRPr="00BE08C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правовых актов в сфере противодействия коррупции</w:t>
            </w:r>
            <w:r w:rsidR="00397CB8" w:rsidRPr="00BE0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3188" w:rsidRPr="00BE08C7" w:rsidTr="008141C6">
        <w:trPr>
          <w:cantSplit/>
          <w:trHeight w:val="3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88" w:rsidRPr="00BE08C7" w:rsidRDefault="00B43188" w:rsidP="00E11375">
            <w:pPr>
              <w:pStyle w:val="ConsPlusNormal"/>
              <w:numPr>
                <w:ilvl w:val="0"/>
                <w:numId w:val="7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88" w:rsidRPr="00BE08C7" w:rsidRDefault="00B43188" w:rsidP="00E03CE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>Актуализация нормативных правовых актов администрации в целях приведения их в соответствие с изменениями в действующем законодательстве Российской Федерации и Ростовской области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88" w:rsidRPr="00BE08C7" w:rsidRDefault="00B43188" w:rsidP="00512BE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B43188" w:rsidRPr="00BE08C7" w:rsidRDefault="00B43188" w:rsidP="00512BE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2021-2024 гг.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88" w:rsidRPr="00BE08C7" w:rsidRDefault="00B43188" w:rsidP="00CE05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Сектор по общим, правовым и кадровым вопросам Администрации Усть-Донецкого городского поселения.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88" w:rsidRPr="00BE08C7" w:rsidRDefault="00397CB8" w:rsidP="00397C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E08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E08C7">
              <w:rPr>
                <w:rFonts w:ascii="Times New Roman" w:hAnsi="Times New Roman" w:cs="Times New Roman"/>
                <w:sz w:val="24"/>
                <w:szCs w:val="24"/>
              </w:rPr>
              <w:t xml:space="preserve"> 2021 года Администрацией Усть-Донецкого городского поселения  осуществлялась а</w:t>
            </w:r>
            <w:r w:rsidR="006F265F" w:rsidRPr="00BE08C7">
              <w:rPr>
                <w:rFonts w:ascii="Times New Roman" w:hAnsi="Times New Roman" w:cs="Times New Roman"/>
                <w:sz w:val="24"/>
                <w:szCs w:val="24"/>
              </w:rPr>
              <w:t>ктуализация нормативных правовых актов администрации в целях приведения их в соответствие с изменениями в действующем законодательстве Российской Федерации и Ростовской области</w:t>
            </w: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3188" w:rsidRPr="00BE08C7" w:rsidTr="008141C6">
        <w:trPr>
          <w:cantSplit/>
          <w:trHeight w:val="31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88" w:rsidRPr="00BE08C7" w:rsidRDefault="00B43188" w:rsidP="00E11375">
            <w:pPr>
              <w:pStyle w:val="ConsPlusNormal"/>
              <w:numPr>
                <w:ilvl w:val="0"/>
                <w:numId w:val="7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88" w:rsidRPr="00BE08C7" w:rsidRDefault="00B43188" w:rsidP="00E03CE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</w:t>
            </w:r>
            <w:proofErr w:type="gramStart"/>
            <w:r w:rsidRPr="00BE08C7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экспертизы проектов нормативных правовых актов администрации </w:t>
            </w: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Усть-Донецкого городского</w:t>
            </w: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proofErr w:type="gramEnd"/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88" w:rsidRPr="00BE08C7" w:rsidRDefault="00B43188" w:rsidP="00512BE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B43188" w:rsidRPr="00BE08C7" w:rsidRDefault="00B43188" w:rsidP="00512BE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2021-2024 гг.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88" w:rsidRPr="00BE08C7" w:rsidRDefault="00B43188" w:rsidP="00CE05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Сектор по общим, правовым и кадровым вопросам Администрации Усть-Донецкого городского поселения.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88" w:rsidRPr="00BE08C7" w:rsidRDefault="006F265F" w:rsidP="00397C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 года Администрацией Усть-Донецкого </w:t>
            </w:r>
            <w:r w:rsidR="00397CB8" w:rsidRPr="00BE08C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 </w:t>
            </w: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 xml:space="preserve">была проведена </w:t>
            </w:r>
            <w:r w:rsidR="00397CB8" w:rsidRPr="00BE08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>нтикоррупционная экспертиза 1</w:t>
            </w:r>
            <w:r w:rsidR="00397CB8" w:rsidRPr="00BE08C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нормативных правовых актов (информация АИС «Мониторинг» за 2021 год)</w:t>
            </w:r>
          </w:p>
        </w:tc>
      </w:tr>
      <w:tr w:rsidR="00B43188" w:rsidRPr="00BE08C7" w:rsidTr="008141C6">
        <w:trPr>
          <w:cantSplit/>
          <w:trHeight w:val="3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88" w:rsidRPr="00BE08C7" w:rsidRDefault="00B43188" w:rsidP="00E11375">
            <w:pPr>
              <w:pStyle w:val="ConsPlusNormal"/>
              <w:numPr>
                <w:ilvl w:val="0"/>
                <w:numId w:val="7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88" w:rsidRPr="00BE08C7" w:rsidRDefault="00B43188" w:rsidP="00512BE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Проведение в установленном порядке антикоррупционной экспертизы нормативных правовых актов и их проектов.</w:t>
            </w: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в органы прокуратуры муниципальных нормативных правовых актов по вопросам противодействия коррупции.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88" w:rsidRPr="00BE08C7" w:rsidRDefault="00B43188" w:rsidP="00512BE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88" w:rsidRPr="00BE08C7" w:rsidRDefault="00B43188" w:rsidP="00CE05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Сектор по общим, правовым и кадровым вопросам Администрации Усть-Донецкого городского поселения.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88" w:rsidRPr="00BE08C7" w:rsidRDefault="00BE08C7" w:rsidP="00BE08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97CB8" w:rsidRPr="00BE08C7">
              <w:rPr>
                <w:rFonts w:ascii="Times New Roman" w:hAnsi="Times New Roman" w:cs="Times New Roman"/>
                <w:sz w:val="24"/>
                <w:szCs w:val="24"/>
              </w:rPr>
              <w:t xml:space="preserve">жемесячно Администрацией Усть-Донецкого городского поселения </w:t>
            </w:r>
            <w:r w:rsidR="006F265F" w:rsidRPr="00BE08C7">
              <w:rPr>
                <w:rFonts w:ascii="Times New Roman" w:hAnsi="Times New Roman" w:cs="Times New Roman"/>
                <w:sz w:val="24"/>
                <w:szCs w:val="24"/>
              </w:rPr>
              <w:t>в прокуратуру Усть-Донецкого района</w:t>
            </w:r>
            <w:r w:rsidR="00397CB8" w:rsidRPr="00BE08C7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лись</w:t>
            </w:r>
            <w:r w:rsidR="00397CB8" w:rsidRPr="00BE08C7">
              <w:rPr>
                <w:rFonts w:ascii="Times New Roman" w:hAnsi="Times New Roman" w:cs="Times New Roman"/>
                <w:sz w:val="24"/>
                <w:szCs w:val="24"/>
              </w:rPr>
              <w:t xml:space="preserve"> реестры принятых</w:t>
            </w:r>
            <w:r w:rsidR="00397CB8"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397CB8" w:rsidRPr="00BE08C7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их проектов</w:t>
            </w:r>
            <w:r w:rsidR="006F265F" w:rsidRPr="00BE0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7220" w:rsidRPr="00BE08C7" w:rsidTr="008141C6">
        <w:trPr>
          <w:cantSplit/>
          <w:trHeight w:val="364"/>
        </w:trPr>
        <w:tc>
          <w:tcPr>
            <w:tcW w:w="15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0" w:rsidRPr="00BE08C7" w:rsidRDefault="00277220" w:rsidP="00397CB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4. Антикоррупционная работа в сфере закупок товаров, работ, услуг</w:t>
            </w:r>
          </w:p>
          <w:p w:rsidR="00277220" w:rsidRPr="00BE08C7" w:rsidRDefault="00277220" w:rsidP="00397C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для обеспечения государственных нужд</w:t>
            </w:r>
          </w:p>
        </w:tc>
      </w:tr>
      <w:tr w:rsidR="00277220" w:rsidRPr="00BE08C7" w:rsidTr="008141C6">
        <w:trPr>
          <w:cantSplit/>
          <w:trHeight w:val="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0" w:rsidRPr="00BE08C7" w:rsidRDefault="00277220" w:rsidP="00E11375">
            <w:pPr>
              <w:pStyle w:val="ConsPlusNormal"/>
              <w:numPr>
                <w:ilvl w:val="0"/>
                <w:numId w:val="9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8" w:rsidRPr="00BE08C7" w:rsidRDefault="00277220" w:rsidP="008C40A5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Проведение работы по выявлению личной заинтересованности муниципальных служащих Администрации Усть-Донецкого городского поселения  при осуществлении закупок товаров, работ, услуг для обеспечения государственных нужд.</w:t>
            </w:r>
          </w:p>
          <w:p w:rsidR="00397CB8" w:rsidRPr="00BE08C7" w:rsidRDefault="00397CB8" w:rsidP="008C40A5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97CB8" w:rsidRPr="00BE08C7" w:rsidRDefault="00397CB8" w:rsidP="008C40A5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97CB8" w:rsidRPr="00BE08C7" w:rsidRDefault="00397CB8" w:rsidP="008C40A5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97CB8" w:rsidRPr="00BE08C7" w:rsidRDefault="00397CB8" w:rsidP="008C40A5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97CB8" w:rsidRPr="00BE08C7" w:rsidRDefault="00397CB8" w:rsidP="008C40A5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97CB8" w:rsidRPr="00BE08C7" w:rsidRDefault="00397CB8" w:rsidP="008C40A5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97CB8" w:rsidRPr="00BE08C7" w:rsidRDefault="00397CB8" w:rsidP="008C40A5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97CB8" w:rsidRPr="00BE08C7" w:rsidRDefault="00397CB8" w:rsidP="008C40A5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97CB8" w:rsidRPr="00BE08C7" w:rsidRDefault="00397CB8" w:rsidP="008C40A5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97CB8" w:rsidRPr="00BE08C7" w:rsidRDefault="00397CB8" w:rsidP="008C40A5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97CB8" w:rsidRPr="00BE08C7" w:rsidRDefault="00397CB8" w:rsidP="008C40A5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97CB8" w:rsidRPr="00BE08C7" w:rsidRDefault="00397CB8" w:rsidP="008C40A5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0" w:rsidRPr="00BE08C7" w:rsidRDefault="00277220" w:rsidP="00B7662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277220" w:rsidRPr="00BE08C7" w:rsidRDefault="00277220" w:rsidP="00B7662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2021-2024 гг.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0" w:rsidRPr="00BE08C7" w:rsidRDefault="00277220" w:rsidP="00CE05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Сектор по общим, правовым и кадровым вопросам Администрации Усть-Донецкого городского поселения.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B8" w:rsidRPr="00BE08C7" w:rsidRDefault="00277220" w:rsidP="00766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 xml:space="preserve">С целью выявления личной заинтересованности муниципальных служащих Усть-Донецкого </w:t>
            </w:r>
            <w:r w:rsidR="00397CB8" w:rsidRPr="00BE08C7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 xml:space="preserve">, непосредственно участвующих в процессе закупок товаров, работ, услуг, осуществляется их опрос о состоянии их в браке либо в близком родстве (свойстве) </w:t>
            </w:r>
            <w:proofErr w:type="gramStart"/>
            <w:r w:rsidRPr="00BE0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E08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77220" w:rsidRPr="00BE08C7" w:rsidRDefault="00277220" w:rsidP="00766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>- физическими лицами (индивидуальными предпринимателями) – участниками закупки;</w:t>
            </w:r>
          </w:p>
          <w:p w:rsidR="00277220" w:rsidRPr="00BE08C7" w:rsidRDefault="00277220" w:rsidP="00766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>- выгодоприобретателями – физическими лицами, владеющими напрямую или косвенно (через юридическое лицо или через несколько юридических лиц) более чем 10% голосующих акций хозяйственного общества либо долей, превышающей 10% в уставном капитале хозяйственного общества – участника закупки;</w:t>
            </w:r>
          </w:p>
          <w:p w:rsidR="00277220" w:rsidRPr="00BE08C7" w:rsidRDefault="00277220" w:rsidP="00766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>- единоличным исполнительным органом хозяйственного общества (директором, генеральным директором, управляющим, президентом и т. д.);</w:t>
            </w:r>
          </w:p>
          <w:p w:rsidR="00277220" w:rsidRPr="00BE08C7" w:rsidRDefault="00277220" w:rsidP="00766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>- членами коллегиального исполнительного органа хозяйственного общества;</w:t>
            </w:r>
          </w:p>
          <w:p w:rsidR="00277220" w:rsidRPr="00BE08C7" w:rsidRDefault="00277220" w:rsidP="00766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>- руководителем учреждения или унитарного предприятия;</w:t>
            </w:r>
          </w:p>
          <w:p w:rsidR="00277220" w:rsidRPr="00BE08C7" w:rsidRDefault="00277220" w:rsidP="00766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>- иными органами управления юридических лиц – участников закупки.</w:t>
            </w:r>
          </w:p>
          <w:p w:rsidR="00277220" w:rsidRPr="00BE08C7" w:rsidRDefault="00277220" w:rsidP="00766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  проводится проверка муниципальных закупок. Личная заинтересованность муниципальных  служащих при производстве закупок не выявлена. По итогам 2021 года данных о личной заинтересованности муниципальных служащих Усть-Донецкого</w:t>
            </w:r>
            <w:r w:rsidR="00397CB8" w:rsidRPr="00BE08C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proofErr w:type="gramStart"/>
            <w:r w:rsidR="00397CB8" w:rsidRPr="00BE0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E08C7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непосредственно участвующих в процессе закупок товаров, работ, услуг, не установлено.</w:t>
            </w:r>
          </w:p>
        </w:tc>
      </w:tr>
      <w:tr w:rsidR="00277220" w:rsidRPr="00BE08C7" w:rsidTr="008141C6">
        <w:trPr>
          <w:cantSplit/>
          <w:trHeight w:val="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0" w:rsidRPr="00BE08C7" w:rsidRDefault="00277220" w:rsidP="00E11375">
            <w:pPr>
              <w:pStyle w:val="ConsPlusNormal"/>
              <w:numPr>
                <w:ilvl w:val="0"/>
                <w:numId w:val="9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0" w:rsidRPr="00BE08C7" w:rsidRDefault="00277220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Разработка и принятие мер по выявлению и минимизации коррупционных рисков при осуществлении закупок товаров, работ, услуг для обеспечения государственных нужд.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0" w:rsidRPr="00BE08C7" w:rsidRDefault="00277220" w:rsidP="00B7662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277220" w:rsidRPr="00BE08C7" w:rsidRDefault="00277220" w:rsidP="00B7662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2021-2024 гг.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0" w:rsidRPr="00BE08C7" w:rsidRDefault="00277220" w:rsidP="00CE05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Сектор по общим, правовым и кадровым вопросам Администрации Усть-Донецкого городского поселения.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20" w:rsidRPr="00BE08C7" w:rsidRDefault="00277220" w:rsidP="00847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>В целях разработки и принятия мер по выявлению и минимизации коррупционных рисков при осуществлении закупок товаров, работ, услуг для обеспечения</w:t>
            </w:r>
            <w:r w:rsidR="0076637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нужд,</w:t>
            </w: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 xml:space="preserve"> ежеквартально проводились обучающие семинары по вопросам применения законодательства о контрактной системе в сфере закупок.</w:t>
            </w:r>
          </w:p>
          <w:p w:rsidR="00277220" w:rsidRPr="00BE08C7" w:rsidRDefault="00277220" w:rsidP="00847A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для эффективности и «прозрачности» механизма осуществления закупок малого объема муниципальными заказчиками Усть-Донецкого </w:t>
            </w:r>
            <w:r w:rsidR="00847A31" w:rsidRPr="00BE08C7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 xml:space="preserve"> для осуществления закупки используется Региональный портал закупок малого объема Ростовской области.</w:t>
            </w:r>
          </w:p>
        </w:tc>
      </w:tr>
      <w:tr w:rsidR="00277220" w:rsidRPr="00BE08C7" w:rsidTr="008141C6">
        <w:trPr>
          <w:cantSplit/>
          <w:trHeight w:val="15"/>
        </w:trPr>
        <w:tc>
          <w:tcPr>
            <w:tcW w:w="15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0" w:rsidRPr="00BE08C7" w:rsidRDefault="00277220" w:rsidP="00277220">
            <w:pPr>
              <w:jc w:val="center"/>
              <w:rPr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5. Антикоррупционный мониторинг</w:t>
            </w:r>
          </w:p>
        </w:tc>
      </w:tr>
      <w:tr w:rsidR="00277220" w:rsidRPr="00BE08C7" w:rsidTr="008141C6">
        <w:trPr>
          <w:cantSplit/>
          <w:trHeight w:val="9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0" w:rsidRPr="00BE08C7" w:rsidRDefault="00277220" w:rsidP="00922E3A">
            <w:pPr>
              <w:pStyle w:val="ConsPlusNormal"/>
              <w:numPr>
                <w:ilvl w:val="0"/>
                <w:numId w:val="10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0" w:rsidRPr="00BE08C7" w:rsidRDefault="00277220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Проведение на территории Усть-Донецкого городского поселения среди всех социальных слоев населения социологического опроса в целях оценки уровня коррупции в Усть-Донецком районе.</w:t>
            </w:r>
          </w:p>
          <w:p w:rsidR="00277220" w:rsidRPr="00BE08C7" w:rsidRDefault="00277220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0" w:rsidRPr="00BE08C7" w:rsidRDefault="00277220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Ежегодно </w:t>
            </w:r>
          </w:p>
          <w:p w:rsidR="00277220" w:rsidRPr="00BE08C7" w:rsidRDefault="00277220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август</w:t>
            </w:r>
          </w:p>
          <w:p w:rsidR="00277220" w:rsidRPr="00BE08C7" w:rsidRDefault="00277220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0" w:rsidRPr="00BE08C7" w:rsidRDefault="00277220" w:rsidP="00CE05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Сектор по общим, правовым и кадровым вопросам Администрации Усть-Донецкого городского поселения.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B6" w:rsidRPr="00E56113" w:rsidRDefault="00445DB6" w:rsidP="00E561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113">
              <w:rPr>
                <w:rFonts w:ascii="Times New Roman" w:hAnsi="Times New Roman" w:cs="Times New Roman"/>
                <w:sz w:val="24"/>
                <w:szCs w:val="24"/>
              </w:rPr>
              <w:t xml:space="preserve">В Усть-Донецком </w:t>
            </w:r>
            <w:r w:rsidR="00766374" w:rsidRPr="00E56113">
              <w:rPr>
                <w:rFonts w:ascii="Times New Roman" w:hAnsi="Times New Roman" w:cs="Times New Roman"/>
                <w:sz w:val="24"/>
                <w:szCs w:val="24"/>
              </w:rPr>
              <w:t>городском поселении</w:t>
            </w:r>
            <w:r w:rsidRPr="00E5611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 мониторинг общественно мнения  по вопросам коррупции. Анкетирование проводилось анонимно</w:t>
            </w:r>
            <w:r w:rsidR="00766374" w:rsidRPr="00E561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6113">
              <w:rPr>
                <w:rFonts w:ascii="Times New Roman" w:hAnsi="Times New Roman" w:cs="Times New Roman"/>
                <w:sz w:val="24"/>
                <w:szCs w:val="24"/>
              </w:rPr>
              <w:t xml:space="preserve">  в котором приняли </w:t>
            </w:r>
            <w:r w:rsidR="00766374" w:rsidRPr="00E56113">
              <w:rPr>
                <w:rFonts w:ascii="Times New Roman" w:hAnsi="Times New Roman" w:cs="Times New Roman"/>
                <w:sz w:val="24"/>
                <w:szCs w:val="24"/>
              </w:rPr>
              <w:t>участие 100</w:t>
            </w:r>
            <w:r w:rsidRPr="00E56113">
              <w:rPr>
                <w:rFonts w:ascii="Times New Roman" w:hAnsi="Times New Roman" w:cs="Times New Roman"/>
                <w:sz w:val="24"/>
                <w:szCs w:val="24"/>
              </w:rPr>
              <w:t xml:space="preserve"> респондентов</w:t>
            </w:r>
          </w:p>
          <w:p w:rsidR="00277220" w:rsidRPr="00E56113" w:rsidRDefault="00445DB6" w:rsidP="00E561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11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результатам анкетирования, проведенного в 2021 году, </w:t>
            </w:r>
            <w:r w:rsidR="00766374" w:rsidRPr="00E561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6113">
              <w:rPr>
                <w:rFonts w:ascii="Times New Roman" w:hAnsi="Times New Roman" w:cs="Times New Roman"/>
                <w:sz w:val="24"/>
                <w:szCs w:val="24"/>
              </w:rPr>
              <w:t>нформационную открытость деятельности органов местного самоуправления в 2021 году положительно оценивают 6</w:t>
            </w:r>
            <w:r w:rsidR="00766374" w:rsidRPr="00E561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56113">
              <w:rPr>
                <w:rFonts w:ascii="Times New Roman" w:hAnsi="Times New Roman" w:cs="Times New Roman"/>
                <w:sz w:val="24"/>
                <w:szCs w:val="24"/>
              </w:rPr>
              <w:t>% опрошенных лиц (при 6</w:t>
            </w:r>
            <w:r w:rsidR="00766374" w:rsidRPr="00E561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56113">
              <w:rPr>
                <w:rFonts w:ascii="Times New Roman" w:hAnsi="Times New Roman" w:cs="Times New Roman"/>
                <w:sz w:val="24"/>
                <w:szCs w:val="24"/>
              </w:rPr>
              <w:t>% в 2020 году).</w:t>
            </w:r>
          </w:p>
        </w:tc>
      </w:tr>
      <w:tr w:rsidR="00277220" w:rsidRPr="00BE08C7" w:rsidTr="008141C6">
        <w:trPr>
          <w:cantSplit/>
          <w:trHeight w:val="9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0" w:rsidRPr="00BE08C7" w:rsidRDefault="00277220" w:rsidP="00922E3A">
            <w:pPr>
              <w:pStyle w:val="ConsPlusNormal"/>
              <w:numPr>
                <w:ilvl w:val="0"/>
                <w:numId w:val="10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0" w:rsidRPr="00BE08C7" w:rsidRDefault="00277220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>Предоставление в сектор по профилактике коррупционных и иных правонарушений Администрации Усть-Донецкого района информации, необходимой для осуществления антикоррупционного мониторинга.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0" w:rsidRPr="00BE08C7" w:rsidRDefault="00277220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>Ежегодно до 15 января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0" w:rsidRPr="00BE08C7" w:rsidRDefault="00277220" w:rsidP="00CE05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Сектор по общим, правовым и кадровым вопросам Администрации Усть-Донецкого городского поселения.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20" w:rsidRPr="00E56113" w:rsidRDefault="00445DB6" w:rsidP="00E56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113">
              <w:rPr>
                <w:rFonts w:ascii="Times New Roman" w:hAnsi="Times New Roman" w:cs="Times New Roman"/>
                <w:sz w:val="24"/>
                <w:szCs w:val="24"/>
              </w:rPr>
              <w:t>Информация, необходимая для осуществления антикоррупционного мониторинга представляется в сектор по профилактике коррупционных и иных правонарушений в установленный срок</w:t>
            </w:r>
          </w:p>
        </w:tc>
      </w:tr>
      <w:tr w:rsidR="00277220" w:rsidRPr="00BE08C7" w:rsidTr="008141C6">
        <w:trPr>
          <w:cantSplit/>
          <w:trHeight w:val="8"/>
        </w:trPr>
        <w:tc>
          <w:tcPr>
            <w:tcW w:w="15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0" w:rsidRPr="00BE08C7" w:rsidRDefault="00277220" w:rsidP="00277220">
            <w:pPr>
              <w:jc w:val="center"/>
              <w:rPr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6. </w:t>
            </w:r>
            <w:r w:rsidRPr="00BE08C7">
              <w:rPr>
                <w:rFonts w:ascii="Times New Roman" w:hAnsi="Times New Roman" w:cs="Times New Roman"/>
                <w:b/>
                <w:spacing w:val="-2"/>
                <w:kern w:val="2"/>
                <w:sz w:val="24"/>
                <w:szCs w:val="24"/>
              </w:rPr>
              <w:t>Информационное обеспечение антикоррупционной работы</w:t>
            </w:r>
          </w:p>
        </w:tc>
      </w:tr>
      <w:tr w:rsidR="00277220" w:rsidRPr="00BE08C7" w:rsidTr="008141C6">
        <w:trPr>
          <w:cantSplit/>
          <w:trHeight w:val="11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0" w:rsidRPr="00BE08C7" w:rsidRDefault="00277220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0" w:rsidRPr="00BE08C7" w:rsidRDefault="00277220" w:rsidP="008C40A5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размещения на официальном сайте Администрации Усть-Донецкого городского поселения  актуальной информации об антикоррупционной деятельности (с учетом рекомендаций Министерства труда и социальной защиты Российской Федерации, установленных приказом </w:t>
            </w: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от 07.10.2013  № 530н) и ежемесячное обновление указанной информации.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0" w:rsidRPr="00BE08C7" w:rsidRDefault="00277220" w:rsidP="00B7662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277220" w:rsidRPr="00BE08C7" w:rsidRDefault="00277220" w:rsidP="00B7662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2021-2024 гг.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0" w:rsidRPr="00BE08C7" w:rsidRDefault="00277220" w:rsidP="00CE05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Сектор по общим, правовым и кадровым вопросам Администрации Усть-Донецкого городского поселения.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113" w:rsidRDefault="00445DB6" w:rsidP="00E56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113">
              <w:rPr>
                <w:rFonts w:ascii="Times New Roman" w:hAnsi="Times New Roman" w:cs="Times New Roman"/>
                <w:sz w:val="24"/>
                <w:szCs w:val="24"/>
              </w:rPr>
              <w:t>В 2021 году в соответствии с рекомендациями Минтруда России, утвержденными приказом от  07.10.2013 № 530н, обеспечивалось размещение на официальном сайте актуальной информации об антикоррупционной деятельности в разделе «Противодействие коррупции».</w:t>
            </w:r>
          </w:p>
          <w:p w:rsidR="00445DB6" w:rsidRPr="00E56113" w:rsidRDefault="00445DB6" w:rsidP="00E56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113">
              <w:rPr>
                <w:rFonts w:ascii="Times New Roman" w:hAnsi="Times New Roman" w:cs="Times New Roman"/>
                <w:sz w:val="24"/>
                <w:szCs w:val="24"/>
              </w:rPr>
              <w:t>В частности, на сайте размещены:</w:t>
            </w:r>
          </w:p>
          <w:p w:rsidR="00445DB6" w:rsidRPr="00E56113" w:rsidRDefault="00445DB6" w:rsidP="00E56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113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о </w:t>
            </w:r>
            <w:proofErr w:type="gramStart"/>
            <w:r w:rsidRPr="00E56113">
              <w:rPr>
                <w:rFonts w:ascii="Times New Roman" w:hAnsi="Times New Roman" w:cs="Times New Roman"/>
                <w:sz w:val="24"/>
                <w:szCs w:val="24"/>
              </w:rPr>
              <w:t>сведениях</w:t>
            </w:r>
            <w:proofErr w:type="gramEnd"/>
            <w:r w:rsidRPr="00E56113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 муниципальных служащих и членов их семей за отчетный 2020 год;</w:t>
            </w:r>
          </w:p>
          <w:p w:rsidR="00445DB6" w:rsidRPr="00E56113" w:rsidRDefault="00445DB6" w:rsidP="00E56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113">
              <w:rPr>
                <w:rFonts w:ascii="Times New Roman" w:hAnsi="Times New Roman" w:cs="Times New Roman"/>
                <w:sz w:val="24"/>
                <w:szCs w:val="24"/>
              </w:rPr>
              <w:t>- информация о нормативных правовых и иных актах в сфере противодействия коррупции;</w:t>
            </w:r>
          </w:p>
          <w:p w:rsidR="00445DB6" w:rsidRPr="00E56113" w:rsidRDefault="00445DB6" w:rsidP="00E56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113">
              <w:rPr>
                <w:rFonts w:ascii="Times New Roman" w:hAnsi="Times New Roman" w:cs="Times New Roman"/>
                <w:sz w:val="24"/>
                <w:szCs w:val="24"/>
              </w:rPr>
              <w:t>- информация об антикоррупционной экспертизе,</w:t>
            </w:r>
          </w:p>
          <w:p w:rsidR="00445DB6" w:rsidRPr="00E56113" w:rsidRDefault="00445DB6" w:rsidP="00E56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113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антикоррупционном </w:t>
            </w:r>
            <w:proofErr w:type="gramStart"/>
            <w:r w:rsidRPr="00E56113">
              <w:rPr>
                <w:rFonts w:ascii="Times New Roman" w:hAnsi="Times New Roman" w:cs="Times New Roman"/>
                <w:sz w:val="24"/>
                <w:szCs w:val="24"/>
              </w:rPr>
              <w:t>мониторинге</w:t>
            </w:r>
            <w:proofErr w:type="gramEnd"/>
            <w:r w:rsidRPr="00E56113">
              <w:rPr>
                <w:rFonts w:ascii="Times New Roman" w:hAnsi="Times New Roman" w:cs="Times New Roman"/>
                <w:sz w:val="24"/>
                <w:szCs w:val="24"/>
              </w:rPr>
              <w:t>, о комиссии по соблюдению требований к служебному поведению и урегулированию конфликта интересов;</w:t>
            </w:r>
          </w:p>
          <w:p w:rsidR="00445DB6" w:rsidRPr="00E56113" w:rsidRDefault="00445DB6" w:rsidP="00E56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113">
              <w:rPr>
                <w:rFonts w:ascii="Times New Roman" w:hAnsi="Times New Roman" w:cs="Times New Roman"/>
                <w:sz w:val="24"/>
                <w:szCs w:val="24"/>
              </w:rPr>
              <w:t>- методические рекомендации в сфере противодействия коррупции;</w:t>
            </w:r>
          </w:p>
          <w:p w:rsidR="00445DB6" w:rsidRPr="00E56113" w:rsidRDefault="00445DB6" w:rsidP="00E56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113">
              <w:rPr>
                <w:rFonts w:ascii="Times New Roman" w:hAnsi="Times New Roman" w:cs="Times New Roman"/>
                <w:sz w:val="24"/>
                <w:szCs w:val="24"/>
              </w:rPr>
              <w:t>- формы документов, связанных с противодействием коррупции, для заполнения;</w:t>
            </w:r>
          </w:p>
          <w:p w:rsidR="00445DB6" w:rsidRPr="00E56113" w:rsidRDefault="00445DB6" w:rsidP="00E56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113">
              <w:rPr>
                <w:rFonts w:ascii="Times New Roman" w:hAnsi="Times New Roman" w:cs="Times New Roman"/>
                <w:sz w:val="24"/>
                <w:szCs w:val="24"/>
              </w:rPr>
              <w:t>- доклады, отчеты, обзоры;</w:t>
            </w:r>
          </w:p>
          <w:p w:rsidR="00277220" w:rsidRPr="00E56113" w:rsidRDefault="00445DB6" w:rsidP="00E56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113">
              <w:rPr>
                <w:rFonts w:ascii="Times New Roman" w:hAnsi="Times New Roman" w:cs="Times New Roman"/>
                <w:sz w:val="24"/>
                <w:szCs w:val="24"/>
              </w:rPr>
              <w:t>- Федеральный портал проектов НПА;- обратная связь для сообщений о фактах коррупции и прочая информация</w:t>
            </w:r>
          </w:p>
        </w:tc>
      </w:tr>
      <w:tr w:rsidR="00277220" w:rsidRPr="00BE08C7" w:rsidTr="008141C6">
        <w:trPr>
          <w:cantSplit/>
          <w:trHeight w:val="9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0" w:rsidRPr="00BE08C7" w:rsidRDefault="00277220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6.2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0" w:rsidRPr="00BE08C7" w:rsidRDefault="00277220" w:rsidP="009F43F4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Совершенствование взаимодействия с институтами гражданского общества по вопросам противодействия коррупции. 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0" w:rsidRPr="00BE08C7" w:rsidRDefault="00277220" w:rsidP="00B7662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277220" w:rsidRPr="00BE08C7" w:rsidRDefault="00277220" w:rsidP="00B7662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2021-2024 гг.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0" w:rsidRPr="00BE08C7" w:rsidRDefault="00277220" w:rsidP="00CE05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Сектор по общим, правовым и кадровым вопросам Администрации Усть-Донецкого городского поселения.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B6" w:rsidRPr="00E56113" w:rsidRDefault="00445DB6" w:rsidP="00E561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113">
              <w:rPr>
                <w:rFonts w:ascii="Times New Roman" w:hAnsi="Times New Roman" w:cs="Times New Roman"/>
                <w:sz w:val="24"/>
                <w:szCs w:val="24"/>
              </w:rPr>
              <w:t>Общественные</w:t>
            </w:r>
            <w:r w:rsidR="00E5611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Pr="00E56113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активное участие в проводимой Администрацией Усть-Донецкого </w:t>
            </w:r>
            <w:r w:rsidR="00E56113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 w:rsidRPr="00E56113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антикоррупционной работе.</w:t>
            </w:r>
          </w:p>
          <w:p w:rsidR="00277220" w:rsidRPr="00E56113" w:rsidRDefault="00277220" w:rsidP="00E561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220" w:rsidRPr="00BE08C7" w:rsidTr="008141C6">
        <w:trPr>
          <w:cantSplit/>
          <w:trHeight w:val="8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0" w:rsidRPr="00BE08C7" w:rsidRDefault="00277220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6.5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0" w:rsidRPr="00BE08C7" w:rsidRDefault="00277220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Взаимодействие со средствами массовой информации </w:t>
            </w: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в области противодействия коррупции, в том числе </w:t>
            </w: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оказание им содействия в освещении принимаемых антикоррупционных мер.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0" w:rsidRPr="00BE08C7" w:rsidRDefault="00277220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277220" w:rsidRPr="00BE08C7" w:rsidRDefault="00277220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>2021-2024 гг.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0" w:rsidRPr="00BE08C7" w:rsidRDefault="00277220" w:rsidP="00CE05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Сектор по общим, правовым и кадровым вопросам Администрации Усть-Донецкого городского поселения.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20" w:rsidRPr="00E56113" w:rsidRDefault="00445DB6" w:rsidP="00E561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113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 комплекс мер, направленных на повышение правовой культуры граждан и антикоррупционную пропаганду. Обеспечен доступ граждан, общественных объединений и средств массовой информации к информации о деятельности </w:t>
            </w:r>
            <w:r w:rsidR="00E56113" w:rsidRPr="00E56113">
              <w:rPr>
                <w:rFonts w:ascii="Times New Roman" w:hAnsi="Times New Roman" w:cs="Times New Roman"/>
                <w:sz w:val="24"/>
                <w:szCs w:val="24"/>
              </w:rPr>
              <w:t>Администрации Усть-Донецкого городского поселения</w:t>
            </w:r>
            <w:r w:rsidRPr="00E56113">
              <w:rPr>
                <w:rFonts w:ascii="Times New Roman" w:hAnsi="Times New Roman" w:cs="Times New Roman"/>
                <w:sz w:val="24"/>
                <w:szCs w:val="24"/>
              </w:rPr>
              <w:t xml:space="preserve">  путем опубликования материалов на сайте Администрации Усть-Донецкого </w:t>
            </w:r>
            <w:r w:rsidR="00E56113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 w:rsidRPr="00E56113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и в газете «Звезда </w:t>
            </w:r>
            <w:proofErr w:type="spellStart"/>
            <w:r w:rsidRPr="00E56113">
              <w:rPr>
                <w:rFonts w:ascii="Times New Roman" w:hAnsi="Times New Roman" w:cs="Times New Roman"/>
                <w:sz w:val="24"/>
                <w:szCs w:val="24"/>
              </w:rPr>
              <w:t>Придонья</w:t>
            </w:r>
            <w:proofErr w:type="spellEnd"/>
            <w:r w:rsidRPr="00E56113">
              <w:rPr>
                <w:rFonts w:ascii="Times New Roman" w:hAnsi="Times New Roman" w:cs="Times New Roman"/>
                <w:sz w:val="24"/>
                <w:szCs w:val="24"/>
              </w:rPr>
              <w:t xml:space="preserve">» о деятельности ОМС Усть-Донецкого </w:t>
            </w:r>
            <w:r w:rsidR="00E56113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 w:rsidRPr="00E56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7220" w:rsidRPr="00BE08C7" w:rsidTr="008141C6">
        <w:trPr>
          <w:cantSplit/>
          <w:trHeight w:val="5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0" w:rsidRPr="00BE08C7" w:rsidRDefault="00277220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6.8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0" w:rsidRPr="00BE08C7" w:rsidRDefault="00277220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Прием граждан и представителей организаций </w:t>
            </w: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по вопросам противодействия коррупции.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0" w:rsidRPr="00BE08C7" w:rsidRDefault="00277220" w:rsidP="008C40A5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277220" w:rsidRPr="00BE08C7" w:rsidRDefault="00277220" w:rsidP="008C40A5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>2021-2024 гг.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0" w:rsidRPr="00BE08C7" w:rsidRDefault="00277220" w:rsidP="00CE05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Сектор по общим, правовым и кадровым вопросам Администрации Усть-Донецкого городского поселения.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B6" w:rsidRPr="00E56113" w:rsidRDefault="00445DB6" w:rsidP="003737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113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Администрации Усть-Донецкого </w:t>
            </w:r>
            <w:r w:rsidR="00E56113" w:rsidRPr="00E56113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 w:rsidRPr="00E56113">
              <w:rPr>
                <w:rFonts w:ascii="Times New Roman" w:hAnsi="Times New Roman" w:cs="Times New Roman"/>
                <w:sz w:val="24"/>
                <w:szCs w:val="24"/>
              </w:rPr>
              <w:t xml:space="preserve">  в разделе «Противодействие коррупции» размещена информация о контактных телефонах для обращений по вопросам противодействия коррупции. Сервисы официальных сайтов обеспечивают возможность направления гражданами известной им информации о фактах коррупции в электронном виде.</w:t>
            </w:r>
          </w:p>
          <w:p w:rsidR="00277220" w:rsidRPr="00E56113" w:rsidRDefault="00445DB6" w:rsidP="003737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113">
              <w:rPr>
                <w:rFonts w:ascii="Times New Roman" w:hAnsi="Times New Roman" w:cs="Times New Roman"/>
                <w:sz w:val="24"/>
                <w:szCs w:val="24"/>
              </w:rPr>
              <w:t xml:space="preserve">Прием письменных сообщений по вопросам противодействия коррупции, поступающих в Администрацию Усть-Донецкого </w:t>
            </w:r>
            <w:r w:rsidR="00E56113" w:rsidRPr="00E56113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 w:rsidRPr="00E56113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числе, через сервис «Электронная приемная граждан», а также через почтовый ящик «Для обращений граждан», расположенный в здании Администрации Усть-Донецкого </w:t>
            </w:r>
            <w:r w:rsidR="00E56113" w:rsidRPr="00E56113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 w:rsidRPr="00E56113">
              <w:rPr>
                <w:rFonts w:ascii="Times New Roman" w:hAnsi="Times New Roman" w:cs="Times New Roman"/>
                <w:sz w:val="24"/>
                <w:szCs w:val="24"/>
              </w:rPr>
              <w:t>. Также  функциониру</w:t>
            </w:r>
            <w:r w:rsidR="00E561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6113">
              <w:rPr>
                <w:rFonts w:ascii="Times New Roman" w:hAnsi="Times New Roman" w:cs="Times New Roman"/>
                <w:sz w:val="24"/>
                <w:szCs w:val="24"/>
              </w:rPr>
              <w:t>т «горячая линия».</w:t>
            </w:r>
          </w:p>
        </w:tc>
      </w:tr>
      <w:tr w:rsidR="00277220" w:rsidRPr="00BE08C7" w:rsidTr="008141C6">
        <w:trPr>
          <w:cantSplit/>
          <w:trHeight w:val="397"/>
        </w:trPr>
        <w:tc>
          <w:tcPr>
            <w:tcW w:w="15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0" w:rsidRPr="00BE08C7" w:rsidRDefault="00277220" w:rsidP="008141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7. Антикоррупционное образование, просвещение и пропаганда</w:t>
            </w:r>
          </w:p>
        </w:tc>
      </w:tr>
      <w:tr w:rsidR="00277220" w:rsidRPr="00BE08C7" w:rsidTr="008141C6">
        <w:trPr>
          <w:cantSplit/>
          <w:trHeight w:val="30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0" w:rsidRPr="00BE08C7" w:rsidRDefault="00277220" w:rsidP="0026016D">
            <w:pPr>
              <w:pStyle w:val="ConsPlusNormal"/>
              <w:numPr>
                <w:ilvl w:val="0"/>
                <w:numId w:val="11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0" w:rsidRPr="00BE08C7" w:rsidRDefault="00277220" w:rsidP="008C40A5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повышения квалификации муниципальных служащих Администрации Усть-Донецкого городского поселения, в должностные обязанности которых входит участие  в противодействии коррупции, а также лиц, впервые поступающих  на муниципальную службу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0" w:rsidRPr="00BE08C7" w:rsidRDefault="00277220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277220" w:rsidRPr="00BE08C7" w:rsidRDefault="00277220" w:rsidP="008141C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 xml:space="preserve">2021-2024 гг., 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0" w:rsidRPr="00BE08C7" w:rsidRDefault="00277220" w:rsidP="00CE05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Сектор по общим, правовым и кадровым вопросам Администрации Усть-Донецкого городского поселения.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20" w:rsidRPr="00AF3C53" w:rsidRDefault="00445DB6" w:rsidP="00AF3C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C53">
              <w:rPr>
                <w:rFonts w:ascii="Times New Roman" w:hAnsi="Times New Roman" w:cs="Times New Roman"/>
                <w:sz w:val="24"/>
                <w:szCs w:val="24"/>
              </w:rPr>
              <w:t>В 2021 году в мероприятиях по профессиональному развитию в области противодействия коррупции принял</w:t>
            </w:r>
            <w:r w:rsidR="0037370E" w:rsidRPr="00AF3C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3C53"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r w:rsidR="0037370E" w:rsidRPr="00AF3C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3C5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</w:t>
            </w:r>
            <w:r w:rsidR="0037370E" w:rsidRPr="00AF3C5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F3C53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 w:rsidR="0037370E" w:rsidRPr="00AF3C5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F3C53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входит участие в противодействии коррупции</w:t>
            </w:r>
            <w:r w:rsidR="0037370E" w:rsidRPr="00AF3C53">
              <w:rPr>
                <w:rFonts w:ascii="Times New Roman" w:hAnsi="Times New Roman" w:cs="Times New Roman"/>
                <w:sz w:val="24"/>
                <w:szCs w:val="24"/>
              </w:rPr>
              <w:t xml:space="preserve"> по дополнительным профессиональным программам повышения квалификации «Противодействие коррупции в органах местного самоуправления», «Противодействие коррупции при осуществлении государственных и муниципальных закупок»</w:t>
            </w:r>
            <w:r w:rsidRPr="00AF3C5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AF3C53" w:rsidRPr="00AF3C53">
              <w:rPr>
                <w:rFonts w:ascii="Times New Roman" w:hAnsi="Times New Roman" w:cs="Times New Roman"/>
                <w:sz w:val="24"/>
                <w:szCs w:val="24"/>
              </w:rPr>
              <w:t>ООО «Результат» г. Москва.</w:t>
            </w:r>
            <w:proofErr w:type="gramEnd"/>
          </w:p>
        </w:tc>
      </w:tr>
      <w:tr w:rsidR="00277220" w:rsidRPr="00BE08C7" w:rsidTr="008141C6">
        <w:trPr>
          <w:cantSplit/>
          <w:trHeight w:val="24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0" w:rsidRPr="00BE08C7" w:rsidRDefault="00277220" w:rsidP="0026016D">
            <w:pPr>
              <w:pStyle w:val="ConsPlusNormal"/>
              <w:numPr>
                <w:ilvl w:val="0"/>
                <w:numId w:val="11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0" w:rsidRPr="00BE08C7" w:rsidRDefault="00277220" w:rsidP="00AF3C53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совещаний (обучающих мероприятий) с руководителями и работниками подведомственных учреждений и организаций (круглые столы, доклады, информационные материалы) по вопросам противодействия коррупции.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0" w:rsidRPr="00BE08C7" w:rsidRDefault="00277220" w:rsidP="00BF1C4B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277220" w:rsidRPr="00BE08C7" w:rsidRDefault="00277220" w:rsidP="00BF1C4B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2021-2024 гг.</w:t>
            </w:r>
          </w:p>
          <w:p w:rsidR="00277220" w:rsidRPr="00BE08C7" w:rsidRDefault="00277220" w:rsidP="00BF1C4B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0" w:rsidRPr="00BE08C7" w:rsidRDefault="00277220" w:rsidP="00CE05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Сектор по общим, правовым и кадровым вопросам Администрации Усть-Донецкого городского поселения.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20" w:rsidRPr="004E338E" w:rsidRDefault="00445DB6" w:rsidP="00E95C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38E">
              <w:rPr>
                <w:rFonts w:ascii="Times New Roman" w:hAnsi="Times New Roman" w:cs="Times New Roman"/>
                <w:sz w:val="24"/>
                <w:szCs w:val="24"/>
              </w:rPr>
              <w:t xml:space="preserve">Сектором </w:t>
            </w:r>
            <w:r w:rsidR="004E338E" w:rsidRPr="004E338E">
              <w:rPr>
                <w:rFonts w:ascii="Times New Roman" w:hAnsi="Times New Roman" w:cs="Times New Roman"/>
                <w:sz w:val="24"/>
                <w:szCs w:val="24"/>
              </w:rPr>
              <w:t xml:space="preserve">по общим, правовым и кадровым вопросам </w:t>
            </w:r>
            <w:r w:rsidRPr="004E338E">
              <w:rPr>
                <w:rFonts w:ascii="Times New Roman" w:hAnsi="Times New Roman" w:cs="Times New Roman"/>
                <w:sz w:val="24"/>
                <w:szCs w:val="24"/>
              </w:rPr>
              <w:t xml:space="preserve">на системной основе осуществлялась организация и проведение совещаний (обучающих мероприятий) с руководителями и работниками </w:t>
            </w:r>
            <w:r w:rsidR="004E338E" w:rsidRPr="004E338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Усть-Донецкого городского поселения </w:t>
            </w:r>
            <w:r w:rsidRPr="004E338E">
              <w:rPr>
                <w:rFonts w:ascii="Times New Roman" w:hAnsi="Times New Roman" w:cs="Times New Roman"/>
                <w:sz w:val="24"/>
                <w:szCs w:val="24"/>
              </w:rPr>
              <w:t>(круглые столы, доклады, информационные материалы) по вопросам противодействия коррупции, в том числе в рамках декларационной кампании 2021 года</w:t>
            </w:r>
          </w:p>
        </w:tc>
      </w:tr>
      <w:tr w:rsidR="00277220" w:rsidRPr="00BE08C7" w:rsidTr="008141C6">
        <w:trPr>
          <w:cantSplit/>
          <w:trHeight w:val="8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0" w:rsidRPr="00BE08C7" w:rsidRDefault="00277220" w:rsidP="0026016D">
            <w:pPr>
              <w:pStyle w:val="ConsPlusNormal"/>
              <w:numPr>
                <w:ilvl w:val="0"/>
                <w:numId w:val="11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0" w:rsidRPr="00BE08C7" w:rsidRDefault="00277220" w:rsidP="004F14A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мероприятий по профессиональному развитию в области противодействия коррупции муниципальных служащих администрации </w:t>
            </w: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Усть-Донецкого городского </w:t>
            </w: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поселения, в должностные обязанности которых входит участие в проведении закупок товаров, работ, услуг для обеспечения муниципальных нужд, в том числе их </w:t>
            </w:r>
            <w:proofErr w:type="gramStart"/>
            <w:r w:rsidRPr="00BE08C7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 w:rsidRPr="00BE08C7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0" w:rsidRPr="00BE08C7" w:rsidRDefault="00277220" w:rsidP="00BF1C4B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>В течение 2021-2024 гг.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0" w:rsidRPr="00BE08C7" w:rsidRDefault="00277220" w:rsidP="00CE05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Сектор по общим, правовым и кадровым вопросам Администрации Усть-Донецкого городского поселения.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20" w:rsidRPr="004E338E" w:rsidRDefault="00445DB6" w:rsidP="003352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38E">
              <w:rPr>
                <w:rFonts w:ascii="Times New Roman" w:hAnsi="Times New Roman" w:cs="Times New Roman"/>
                <w:sz w:val="24"/>
                <w:szCs w:val="24"/>
              </w:rPr>
              <w:t>В 2021 году в мероприятиях по профессиональному развитию в области противодействия коррупции принял участие 1 муниципальный служащий, в должностные обязанности которых входит участие в проведении закупок товаров, работ, услуг для обеспечения государственных (муниципальных) нужд.</w:t>
            </w:r>
          </w:p>
        </w:tc>
      </w:tr>
      <w:tr w:rsidR="00277220" w:rsidRPr="00BE08C7" w:rsidTr="008141C6">
        <w:trPr>
          <w:cantSplit/>
          <w:trHeight w:val="8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0" w:rsidRPr="00BE08C7" w:rsidRDefault="00277220" w:rsidP="0026016D">
            <w:pPr>
              <w:pStyle w:val="ConsPlusNormal"/>
              <w:numPr>
                <w:ilvl w:val="0"/>
                <w:numId w:val="11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0" w:rsidRPr="00BE08C7" w:rsidRDefault="00277220" w:rsidP="004F14A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с муниципальными служащими, осуществляющими антикоррупционную экспертизу нормативных правовых актов и их проектов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0" w:rsidRPr="00BE08C7" w:rsidRDefault="00277220" w:rsidP="00BF1C4B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>В течение 2021-2024 гг. (по мере необходимости)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0" w:rsidRPr="00BE08C7" w:rsidRDefault="00277220" w:rsidP="00CE05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Сектор по общим, правовым и кадровым вопросам Администрации Усть-Донецкого городского поселения.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20" w:rsidRPr="004E338E" w:rsidRDefault="004E338E" w:rsidP="003352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338E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445DB6" w:rsidRPr="004E338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</w:t>
            </w:r>
            <w:r w:rsidRPr="004E338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45DB6" w:rsidRPr="004E338E">
              <w:rPr>
                <w:rFonts w:ascii="Times New Roman" w:hAnsi="Times New Roman" w:cs="Times New Roman"/>
                <w:sz w:val="24"/>
                <w:szCs w:val="24"/>
              </w:rPr>
              <w:t xml:space="preserve">  служащи</w:t>
            </w:r>
            <w:r w:rsidRPr="004E338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45DB6" w:rsidRPr="004E338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Усть-Донецкого </w:t>
            </w:r>
            <w:r w:rsidRPr="004E338E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 w:rsidR="00445DB6" w:rsidRPr="004E338E">
              <w:rPr>
                <w:rFonts w:ascii="Times New Roman" w:hAnsi="Times New Roman" w:cs="Times New Roman"/>
                <w:sz w:val="24"/>
                <w:szCs w:val="24"/>
              </w:rPr>
              <w:t>, осуществляющи</w:t>
            </w:r>
            <w:r w:rsidRPr="004E338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45DB6" w:rsidRPr="004E338E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антикоррупционную экспертизу нормативных право</w:t>
            </w:r>
            <w:r w:rsidRPr="004E338E">
              <w:rPr>
                <w:rFonts w:ascii="Times New Roman" w:hAnsi="Times New Roman" w:cs="Times New Roman"/>
                <w:sz w:val="24"/>
                <w:szCs w:val="24"/>
              </w:rPr>
              <w:t xml:space="preserve">вых актов и их проектов, </w:t>
            </w:r>
            <w:r w:rsidR="00445DB6" w:rsidRPr="004E338E">
              <w:rPr>
                <w:rFonts w:ascii="Times New Roman" w:hAnsi="Times New Roman" w:cs="Times New Roman"/>
                <w:sz w:val="24"/>
                <w:szCs w:val="24"/>
              </w:rPr>
              <w:t>обучение по дополнительным профессиональным программа повышения квалификации</w:t>
            </w:r>
            <w:r w:rsidRPr="004E338E"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проводилось.</w:t>
            </w:r>
            <w:proofErr w:type="gramEnd"/>
          </w:p>
        </w:tc>
      </w:tr>
      <w:tr w:rsidR="00277220" w:rsidRPr="00BE08C7" w:rsidTr="008141C6">
        <w:trPr>
          <w:cantSplit/>
          <w:trHeight w:val="8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0" w:rsidRPr="00BE08C7" w:rsidRDefault="00277220" w:rsidP="0026016D">
            <w:pPr>
              <w:pStyle w:val="ConsPlusNormal"/>
              <w:numPr>
                <w:ilvl w:val="0"/>
                <w:numId w:val="11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0" w:rsidRPr="00BE08C7" w:rsidRDefault="00277220" w:rsidP="004F14A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Международному дню борьбы с коррупцией.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0" w:rsidRPr="00BE08C7" w:rsidRDefault="00277220" w:rsidP="00BF1C4B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z w:val="24"/>
                <w:szCs w:val="24"/>
              </w:rPr>
              <w:t>Ежегодно – до 9 декабря (по отдельному плану)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0" w:rsidRPr="00BE08C7" w:rsidRDefault="00277220" w:rsidP="00CE05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8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Сектор по общим, правовым и кадровым вопросам Администрации Усть-Донецкого городского поселения.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20" w:rsidRPr="00033187" w:rsidRDefault="006677A7" w:rsidP="008141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3187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Молодежным советом при </w:t>
            </w:r>
            <w:r w:rsidR="00445DB6" w:rsidRPr="0003318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Усть-Донецкого</w:t>
            </w:r>
            <w:r w:rsidRPr="0003318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="00445DB6" w:rsidRPr="0003318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Pr="00033187">
              <w:rPr>
                <w:rFonts w:ascii="Times New Roman" w:hAnsi="Times New Roman" w:cs="Times New Roman"/>
                <w:sz w:val="24"/>
                <w:szCs w:val="24"/>
              </w:rPr>
              <w:t>08.12.2021</w:t>
            </w:r>
            <w:r w:rsidR="00445DB6" w:rsidRPr="0003318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033187">
              <w:rPr>
                <w:rFonts w:ascii="Times New Roman" w:hAnsi="Times New Roman" w:cs="Times New Roman"/>
                <w:sz w:val="24"/>
                <w:szCs w:val="24"/>
              </w:rPr>
              <w:t>на территории поселения</w:t>
            </w:r>
            <w:r w:rsidR="00445DB6" w:rsidRPr="0003318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антикоррупционная </w:t>
            </w:r>
            <w:r w:rsidRPr="00033187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="00445DB6" w:rsidRPr="00033187">
              <w:rPr>
                <w:rFonts w:ascii="Times New Roman" w:hAnsi="Times New Roman" w:cs="Times New Roman"/>
                <w:sz w:val="24"/>
                <w:szCs w:val="24"/>
              </w:rPr>
              <w:t>, приуроченная к Международному дню  борьбы с коррупцией – 9 декабря. Цель: формирование антикоррупционного общественного мнения и воспитания нетерпимости к коррупционному поведению.</w:t>
            </w:r>
            <w:r w:rsidR="0081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DB6" w:rsidRPr="00033187">
              <w:rPr>
                <w:rFonts w:ascii="Times New Roman" w:hAnsi="Times New Roman" w:cs="Times New Roman"/>
                <w:sz w:val="24"/>
                <w:szCs w:val="24"/>
              </w:rPr>
              <w:t>На реализацию да</w:t>
            </w:r>
            <w:r w:rsidRPr="00033187">
              <w:rPr>
                <w:rFonts w:ascii="Times New Roman" w:hAnsi="Times New Roman" w:cs="Times New Roman"/>
                <w:sz w:val="24"/>
                <w:szCs w:val="24"/>
              </w:rPr>
              <w:t>нных мероприятий было выделено 1</w:t>
            </w:r>
            <w:r w:rsidR="00445DB6" w:rsidRPr="0003318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из </w:t>
            </w:r>
            <w:r w:rsidRPr="00033187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445DB6" w:rsidRPr="00033187">
              <w:rPr>
                <w:rFonts w:ascii="Times New Roman" w:hAnsi="Times New Roman" w:cs="Times New Roman"/>
                <w:sz w:val="24"/>
                <w:szCs w:val="24"/>
              </w:rPr>
              <w:t xml:space="preserve"> бюджета. Денежные средства освоены в полном объеме. </w:t>
            </w:r>
          </w:p>
        </w:tc>
      </w:tr>
    </w:tbl>
    <w:p w:rsidR="004B3845" w:rsidRPr="00BE08C7" w:rsidRDefault="004B3845" w:rsidP="0032738F">
      <w:pPr>
        <w:pStyle w:val="ConsPlusNormal"/>
        <w:spacing w:line="226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93C8D" w:rsidRPr="00BE08C7" w:rsidRDefault="00A93C8D" w:rsidP="0032738F">
      <w:pPr>
        <w:pStyle w:val="ConsPlusNormal"/>
        <w:spacing w:line="226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CA04D7" w:rsidRPr="00BE08C7" w:rsidRDefault="00FC4132" w:rsidP="00CA04D7">
      <w:pPr>
        <w:pStyle w:val="ConsPlusNormal"/>
        <w:spacing w:line="226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141C6">
        <w:rPr>
          <w:rFonts w:ascii="Times New Roman" w:hAnsi="Times New Roman" w:cs="Times New Roman"/>
          <w:spacing w:val="-4"/>
          <w:sz w:val="24"/>
          <w:szCs w:val="24"/>
        </w:rPr>
        <w:t>Начальник</w:t>
      </w:r>
      <w:r w:rsidR="00CA04D7" w:rsidRPr="00BE08C7">
        <w:rPr>
          <w:rFonts w:ascii="Times New Roman" w:hAnsi="Times New Roman" w:cs="Times New Roman"/>
          <w:spacing w:val="-4"/>
          <w:sz w:val="24"/>
          <w:szCs w:val="24"/>
        </w:rPr>
        <w:t xml:space="preserve"> сектора  </w:t>
      </w:r>
      <w:proofErr w:type="gramStart"/>
      <w:r w:rsidR="00CA04D7" w:rsidRPr="00BE08C7">
        <w:rPr>
          <w:rFonts w:ascii="Times New Roman" w:hAnsi="Times New Roman" w:cs="Times New Roman"/>
          <w:spacing w:val="-4"/>
          <w:sz w:val="24"/>
          <w:szCs w:val="24"/>
        </w:rPr>
        <w:t>по</w:t>
      </w:r>
      <w:proofErr w:type="gramEnd"/>
      <w:r w:rsidR="00CA04D7" w:rsidRPr="00BE08C7">
        <w:rPr>
          <w:rFonts w:ascii="Times New Roman" w:hAnsi="Times New Roman" w:cs="Times New Roman"/>
          <w:spacing w:val="-4"/>
          <w:sz w:val="24"/>
          <w:szCs w:val="24"/>
        </w:rPr>
        <w:t xml:space="preserve"> общим,</w:t>
      </w:r>
    </w:p>
    <w:p w:rsidR="00CA04D7" w:rsidRPr="00BE08C7" w:rsidRDefault="00CA04D7" w:rsidP="00CA04D7">
      <w:pPr>
        <w:pStyle w:val="ConsPlusNormal"/>
        <w:spacing w:line="226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E08C7">
        <w:rPr>
          <w:rFonts w:ascii="Times New Roman" w:hAnsi="Times New Roman" w:cs="Times New Roman"/>
          <w:spacing w:val="-4"/>
          <w:sz w:val="24"/>
          <w:szCs w:val="24"/>
        </w:rPr>
        <w:t xml:space="preserve"> правовым и кадровым вопросам Администрации </w:t>
      </w:r>
    </w:p>
    <w:p w:rsidR="00A93C8D" w:rsidRPr="00FC4132" w:rsidRDefault="00CA04D7" w:rsidP="00FC4132">
      <w:pPr>
        <w:pStyle w:val="ConsPlusNormal"/>
        <w:spacing w:line="226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E08C7">
        <w:rPr>
          <w:rFonts w:ascii="Times New Roman" w:hAnsi="Times New Roman" w:cs="Times New Roman"/>
          <w:spacing w:val="-4"/>
          <w:sz w:val="24"/>
          <w:szCs w:val="24"/>
        </w:rPr>
        <w:t xml:space="preserve"> Усть-Донецкого городского поселения</w:t>
      </w:r>
      <w:r w:rsidRPr="00BE08C7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BE08C7">
        <w:rPr>
          <w:rFonts w:ascii="Times New Roman" w:hAnsi="Times New Roman" w:cs="Times New Roman"/>
          <w:spacing w:val="-4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           </w:t>
      </w:r>
      <w:r w:rsidR="00FC413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pacing w:val="-4"/>
          <w:sz w:val="28"/>
          <w:szCs w:val="28"/>
        </w:rPr>
        <w:tab/>
      </w:r>
      <w:r w:rsidR="008141C6">
        <w:rPr>
          <w:rFonts w:ascii="Times New Roman" w:hAnsi="Times New Roman" w:cs="Times New Roman"/>
          <w:spacing w:val="-4"/>
          <w:sz w:val="24"/>
          <w:szCs w:val="24"/>
        </w:rPr>
        <w:t>А.А. Новикова</w:t>
      </w:r>
      <w:bookmarkStart w:id="0" w:name="_GoBack"/>
      <w:bookmarkEnd w:id="0"/>
    </w:p>
    <w:sectPr w:rsidR="00A93C8D" w:rsidRPr="00FC4132" w:rsidSect="008141C6">
      <w:headerReference w:type="default" r:id="rId9"/>
      <w:footerReference w:type="even" r:id="rId10"/>
      <w:footerReference w:type="default" r:id="rId11"/>
      <w:pgSz w:w="16838" w:h="11906" w:orient="landscape"/>
      <w:pgMar w:top="-851" w:right="536" w:bottom="426" w:left="567" w:header="285" w:footer="1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530" w:rsidRDefault="00CB1530" w:rsidP="0099660C">
      <w:pPr>
        <w:spacing w:after="0" w:line="240" w:lineRule="auto"/>
      </w:pPr>
      <w:r>
        <w:separator/>
      </w:r>
    </w:p>
  </w:endnote>
  <w:endnote w:type="continuationSeparator" w:id="0">
    <w:p w:rsidR="00CB1530" w:rsidRDefault="00CB1530" w:rsidP="00996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297" w:rsidRDefault="00335297" w:rsidP="005859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335297" w:rsidRDefault="00335297" w:rsidP="005859F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297" w:rsidRDefault="00335297" w:rsidP="005859F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530" w:rsidRDefault="00CB1530" w:rsidP="0099660C">
      <w:pPr>
        <w:spacing w:after="0" w:line="240" w:lineRule="auto"/>
      </w:pPr>
      <w:r>
        <w:separator/>
      </w:r>
    </w:p>
  </w:footnote>
  <w:footnote w:type="continuationSeparator" w:id="0">
    <w:p w:rsidR="00CB1530" w:rsidRDefault="00CB1530" w:rsidP="00996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297" w:rsidRPr="00B602C0" w:rsidRDefault="00335297">
    <w:pPr>
      <w:pStyle w:val="a8"/>
      <w:jc w:val="center"/>
      <w:rPr>
        <w:rFonts w:ascii="Times New Roman" w:hAnsi="Times New Roman"/>
        <w:sz w:val="24"/>
      </w:rPr>
    </w:pPr>
  </w:p>
  <w:p w:rsidR="00335297" w:rsidRDefault="0033529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5990"/>
    <w:multiLevelType w:val="hybridMultilevel"/>
    <w:tmpl w:val="68E6BA26"/>
    <w:lvl w:ilvl="0" w:tplc="E9A86160">
      <w:start w:val="1"/>
      <w:numFmt w:val="decimal"/>
      <w:lvlText w:val="8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3A4593"/>
    <w:multiLevelType w:val="hybridMultilevel"/>
    <w:tmpl w:val="D4A68F2A"/>
    <w:lvl w:ilvl="0" w:tplc="5816951E">
      <w:start w:val="1"/>
      <w:numFmt w:val="decimal"/>
      <w:lvlText w:val="%1.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2C86AED"/>
    <w:multiLevelType w:val="hybridMultilevel"/>
    <w:tmpl w:val="2B721B02"/>
    <w:lvl w:ilvl="0" w:tplc="8E50391A">
      <w:start w:val="1"/>
      <w:numFmt w:val="decimal"/>
      <w:lvlText w:val="7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C3927F8"/>
    <w:multiLevelType w:val="hybridMultilevel"/>
    <w:tmpl w:val="01706418"/>
    <w:lvl w:ilvl="0" w:tplc="2D42B478">
      <w:start w:val="10"/>
      <w:numFmt w:val="decimal"/>
      <w:lvlText w:val="1.1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563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7B05CAA"/>
    <w:multiLevelType w:val="hybridMultilevel"/>
    <w:tmpl w:val="5E3200D0"/>
    <w:lvl w:ilvl="0" w:tplc="3DA68756">
      <w:start w:val="1"/>
      <w:numFmt w:val="decimal"/>
      <w:lvlText w:val="4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32A0B"/>
    <w:multiLevelType w:val="hybridMultilevel"/>
    <w:tmpl w:val="F82C6E06"/>
    <w:lvl w:ilvl="0" w:tplc="046629E2">
      <w:start w:val="1"/>
      <w:numFmt w:val="decimal"/>
      <w:lvlText w:val="3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8591E"/>
    <w:multiLevelType w:val="hybridMultilevel"/>
    <w:tmpl w:val="42AE9DD4"/>
    <w:lvl w:ilvl="0" w:tplc="CA6C4726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866AA"/>
    <w:multiLevelType w:val="hybridMultilevel"/>
    <w:tmpl w:val="89F62072"/>
    <w:lvl w:ilvl="0" w:tplc="02A0EFF0">
      <w:start w:val="1"/>
      <w:numFmt w:val="decimal"/>
      <w:lvlText w:val="5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25D0F6F"/>
    <w:multiLevelType w:val="hybridMultilevel"/>
    <w:tmpl w:val="7A1E2EF6"/>
    <w:lvl w:ilvl="0" w:tplc="F418C0CA">
      <w:start w:val="1"/>
      <w:numFmt w:val="decimal"/>
      <w:lvlText w:val="1.1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B4A3F"/>
    <w:multiLevelType w:val="hybridMultilevel"/>
    <w:tmpl w:val="216A565E"/>
    <w:lvl w:ilvl="0" w:tplc="046629E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2F6AB0"/>
    <w:multiLevelType w:val="hybridMultilevel"/>
    <w:tmpl w:val="9ED86706"/>
    <w:lvl w:ilvl="0" w:tplc="C3985984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369FF"/>
    <w:multiLevelType w:val="hybridMultilevel"/>
    <w:tmpl w:val="C0643314"/>
    <w:lvl w:ilvl="0" w:tplc="5816951E">
      <w:start w:val="1"/>
      <w:numFmt w:val="decimal"/>
      <w:lvlText w:val="%1.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0"/>
  </w:num>
  <w:num w:numId="9">
    <w:abstractNumId w:val="5"/>
  </w:num>
  <w:num w:numId="10">
    <w:abstractNumId w:val="8"/>
  </w:num>
  <w:num w:numId="11">
    <w:abstractNumId w:val="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45"/>
    <w:rsid w:val="000052AA"/>
    <w:rsid w:val="0001290C"/>
    <w:rsid w:val="00023E9F"/>
    <w:rsid w:val="00033187"/>
    <w:rsid w:val="000415DD"/>
    <w:rsid w:val="00053750"/>
    <w:rsid w:val="00071990"/>
    <w:rsid w:val="00072BAF"/>
    <w:rsid w:val="00080647"/>
    <w:rsid w:val="00082EA8"/>
    <w:rsid w:val="000A36D8"/>
    <w:rsid w:val="000A60A5"/>
    <w:rsid w:val="000D5181"/>
    <w:rsid w:val="000E682E"/>
    <w:rsid w:val="000F3C55"/>
    <w:rsid w:val="000F4780"/>
    <w:rsid w:val="000F5AA3"/>
    <w:rsid w:val="00106C4D"/>
    <w:rsid w:val="0012293B"/>
    <w:rsid w:val="00141095"/>
    <w:rsid w:val="00161832"/>
    <w:rsid w:val="00173279"/>
    <w:rsid w:val="00192A45"/>
    <w:rsid w:val="001B6197"/>
    <w:rsid w:val="001C453E"/>
    <w:rsid w:val="001F565D"/>
    <w:rsid w:val="00200E45"/>
    <w:rsid w:val="00220AC8"/>
    <w:rsid w:val="002439C6"/>
    <w:rsid w:val="00244F8D"/>
    <w:rsid w:val="0026016D"/>
    <w:rsid w:val="00267E70"/>
    <w:rsid w:val="002763E5"/>
    <w:rsid w:val="00277220"/>
    <w:rsid w:val="00286442"/>
    <w:rsid w:val="00290AAB"/>
    <w:rsid w:val="00291FA6"/>
    <w:rsid w:val="00293B84"/>
    <w:rsid w:val="002A10B3"/>
    <w:rsid w:val="002B0E77"/>
    <w:rsid w:val="002B7820"/>
    <w:rsid w:val="002C02BE"/>
    <w:rsid w:val="002D4C9E"/>
    <w:rsid w:val="002D728D"/>
    <w:rsid w:val="002E13F9"/>
    <w:rsid w:val="003244F4"/>
    <w:rsid w:val="0032738F"/>
    <w:rsid w:val="00335297"/>
    <w:rsid w:val="003463EF"/>
    <w:rsid w:val="0037370E"/>
    <w:rsid w:val="003743AF"/>
    <w:rsid w:val="00374FFA"/>
    <w:rsid w:val="003855FC"/>
    <w:rsid w:val="00393F44"/>
    <w:rsid w:val="00397CB8"/>
    <w:rsid w:val="003E406D"/>
    <w:rsid w:val="003E6C58"/>
    <w:rsid w:val="003F6B21"/>
    <w:rsid w:val="00400CC1"/>
    <w:rsid w:val="00406E92"/>
    <w:rsid w:val="0042035B"/>
    <w:rsid w:val="00423118"/>
    <w:rsid w:val="0044122A"/>
    <w:rsid w:val="00445DB6"/>
    <w:rsid w:val="00457D20"/>
    <w:rsid w:val="00462D9A"/>
    <w:rsid w:val="004B3845"/>
    <w:rsid w:val="004C50E7"/>
    <w:rsid w:val="004E338E"/>
    <w:rsid w:val="004F14A9"/>
    <w:rsid w:val="004F6B16"/>
    <w:rsid w:val="00500587"/>
    <w:rsid w:val="00512BE6"/>
    <w:rsid w:val="00522B8B"/>
    <w:rsid w:val="00523AFE"/>
    <w:rsid w:val="005575AA"/>
    <w:rsid w:val="00585937"/>
    <w:rsid w:val="005859F5"/>
    <w:rsid w:val="00587B6E"/>
    <w:rsid w:val="005942A3"/>
    <w:rsid w:val="00596DC3"/>
    <w:rsid w:val="0059755B"/>
    <w:rsid w:val="005A457C"/>
    <w:rsid w:val="005B2DAA"/>
    <w:rsid w:val="005B47B6"/>
    <w:rsid w:val="005C2339"/>
    <w:rsid w:val="005D3D55"/>
    <w:rsid w:val="005D70DA"/>
    <w:rsid w:val="006074B6"/>
    <w:rsid w:val="006210F1"/>
    <w:rsid w:val="00626D65"/>
    <w:rsid w:val="0065425F"/>
    <w:rsid w:val="00663F13"/>
    <w:rsid w:val="006677A7"/>
    <w:rsid w:val="00695642"/>
    <w:rsid w:val="006B2D5E"/>
    <w:rsid w:val="006C1F65"/>
    <w:rsid w:val="006C5235"/>
    <w:rsid w:val="006F0832"/>
    <w:rsid w:val="006F265F"/>
    <w:rsid w:val="006F7621"/>
    <w:rsid w:val="00706170"/>
    <w:rsid w:val="00746680"/>
    <w:rsid w:val="00755B67"/>
    <w:rsid w:val="00766374"/>
    <w:rsid w:val="00766973"/>
    <w:rsid w:val="007B5EA6"/>
    <w:rsid w:val="007B6003"/>
    <w:rsid w:val="007C32D5"/>
    <w:rsid w:val="007C5474"/>
    <w:rsid w:val="007D327E"/>
    <w:rsid w:val="007F6FBE"/>
    <w:rsid w:val="00801E22"/>
    <w:rsid w:val="008141C6"/>
    <w:rsid w:val="00834B84"/>
    <w:rsid w:val="00841387"/>
    <w:rsid w:val="00847A31"/>
    <w:rsid w:val="00860E24"/>
    <w:rsid w:val="00883980"/>
    <w:rsid w:val="008870D4"/>
    <w:rsid w:val="00893C14"/>
    <w:rsid w:val="008B0B56"/>
    <w:rsid w:val="008B3E90"/>
    <w:rsid w:val="008C40A5"/>
    <w:rsid w:val="008C7588"/>
    <w:rsid w:val="008D7F8B"/>
    <w:rsid w:val="008E3A11"/>
    <w:rsid w:val="00903CCB"/>
    <w:rsid w:val="00904DA4"/>
    <w:rsid w:val="00922E3A"/>
    <w:rsid w:val="00923CF6"/>
    <w:rsid w:val="0094619F"/>
    <w:rsid w:val="00946A35"/>
    <w:rsid w:val="00955D52"/>
    <w:rsid w:val="0097573E"/>
    <w:rsid w:val="009907DD"/>
    <w:rsid w:val="009914D0"/>
    <w:rsid w:val="0099660C"/>
    <w:rsid w:val="009A7AA5"/>
    <w:rsid w:val="009B1452"/>
    <w:rsid w:val="009B5E69"/>
    <w:rsid w:val="009B7FC1"/>
    <w:rsid w:val="009F43F4"/>
    <w:rsid w:val="009F6947"/>
    <w:rsid w:val="00A0164E"/>
    <w:rsid w:val="00A075E9"/>
    <w:rsid w:val="00A10C03"/>
    <w:rsid w:val="00A534BB"/>
    <w:rsid w:val="00A605B7"/>
    <w:rsid w:val="00A93C8D"/>
    <w:rsid w:val="00AA1A2C"/>
    <w:rsid w:val="00AB3141"/>
    <w:rsid w:val="00AB5D86"/>
    <w:rsid w:val="00AE69A1"/>
    <w:rsid w:val="00AF33EF"/>
    <w:rsid w:val="00AF3C53"/>
    <w:rsid w:val="00AF552B"/>
    <w:rsid w:val="00B31EE9"/>
    <w:rsid w:val="00B3288C"/>
    <w:rsid w:val="00B32E31"/>
    <w:rsid w:val="00B37DB7"/>
    <w:rsid w:val="00B43188"/>
    <w:rsid w:val="00B602C0"/>
    <w:rsid w:val="00B7197F"/>
    <w:rsid w:val="00B73D09"/>
    <w:rsid w:val="00B7662A"/>
    <w:rsid w:val="00B96FAF"/>
    <w:rsid w:val="00BA14AF"/>
    <w:rsid w:val="00BA1572"/>
    <w:rsid w:val="00BA731D"/>
    <w:rsid w:val="00BB62AC"/>
    <w:rsid w:val="00BC6E91"/>
    <w:rsid w:val="00BE08C7"/>
    <w:rsid w:val="00BF1C4B"/>
    <w:rsid w:val="00C004B9"/>
    <w:rsid w:val="00C10A44"/>
    <w:rsid w:val="00C20D27"/>
    <w:rsid w:val="00C30C41"/>
    <w:rsid w:val="00C430D7"/>
    <w:rsid w:val="00C558B1"/>
    <w:rsid w:val="00C735C6"/>
    <w:rsid w:val="00C76D1F"/>
    <w:rsid w:val="00C7741D"/>
    <w:rsid w:val="00C87DD5"/>
    <w:rsid w:val="00C90B6A"/>
    <w:rsid w:val="00CA04D7"/>
    <w:rsid w:val="00CA076C"/>
    <w:rsid w:val="00CB1530"/>
    <w:rsid w:val="00CD497E"/>
    <w:rsid w:val="00CE0576"/>
    <w:rsid w:val="00CE6332"/>
    <w:rsid w:val="00CE6AA3"/>
    <w:rsid w:val="00CE6AAB"/>
    <w:rsid w:val="00CF1D00"/>
    <w:rsid w:val="00D203F0"/>
    <w:rsid w:val="00D2404E"/>
    <w:rsid w:val="00D26917"/>
    <w:rsid w:val="00D47B86"/>
    <w:rsid w:val="00D51173"/>
    <w:rsid w:val="00D5146B"/>
    <w:rsid w:val="00D5223C"/>
    <w:rsid w:val="00D53654"/>
    <w:rsid w:val="00D5511C"/>
    <w:rsid w:val="00D74988"/>
    <w:rsid w:val="00D7601D"/>
    <w:rsid w:val="00D91996"/>
    <w:rsid w:val="00DA5C3D"/>
    <w:rsid w:val="00DA5C4F"/>
    <w:rsid w:val="00DA6F93"/>
    <w:rsid w:val="00DB695B"/>
    <w:rsid w:val="00DF349C"/>
    <w:rsid w:val="00E015FD"/>
    <w:rsid w:val="00E031E2"/>
    <w:rsid w:val="00E03CE9"/>
    <w:rsid w:val="00E11375"/>
    <w:rsid w:val="00E20B8C"/>
    <w:rsid w:val="00E26D36"/>
    <w:rsid w:val="00E40749"/>
    <w:rsid w:val="00E41810"/>
    <w:rsid w:val="00E44CE6"/>
    <w:rsid w:val="00E56113"/>
    <w:rsid w:val="00E70590"/>
    <w:rsid w:val="00E70960"/>
    <w:rsid w:val="00E77EF7"/>
    <w:rsid w:val="00E95C70"/>
    <w:rsid w:val="00EB67A7"/>
    <w:rsid w:val="00ED40D3"/>
    <w:rsid w:val="00EE302B"/>
    <w:rsid w:val="00EF6330"/>
    <w:rsid w:val="00EF7668"/>
    <w:rsid w:val="00F07477"/>
    <w:rsid w:val="00F12A7A"/>
    <w:rsid w:val="00F1559C"/>
    <w:rsid w:val="00F32C3B"/>
    <w:rsid w:val="00F36040"/>
    <w:rsid w:val="00F512E5"/>
    <w:rsid w:val="00FA67B4"/>
    <w:rsid w:val="00FB4427"/>
    <w:rsid w:val="00FB5E16"/>
    <w:rsid w:val="00FC2260"/>
    <w:rsid w:val="00FC3153"/>
    <w:rsid w:val="00FC4132"/>
    <w:rsid w:val="00FD061E"/>
    <w:rsid w:val="00FF5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4B38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384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rsid w:val="004B384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footer"/>
    <w:basedOn w:val="a"/>
    <w:link w:val="a4"/>
    <w:rsid w:val="004B3845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rsid w:val="004B3845"/>
    <w:rPr>
      <w:rFonts w:ascii="Calibri" w:eastAsia="Times New Roman" w:hAnsi="Calibri" w:cs="Times New Roman"/>
      <w:lang w:eastAsia="en-US"/>
    </w:rPr>
  </w:style>
  <w:style w:type="character" w:styleId="a5">
    <w:name w:val="page number"/>
    <w:basedOn w:val="a0"/>
    <w:rsid w:val="004B3845"/>
  </w:style>
  <w:style w:type="character" w:customStyle="1" w:styleId="blk">
    <w:name w:val="blk"/>
    <w:basedOn w:val="a0"/>
    <w:rsid w:val="004B3845"/>
  </w:style>
  <w:style w:type="paragraph" w:styleId="a6">
    <w:name w:val="Balloon Text"/>
    <w:basedOn w:val="a"/>
    <w:link w:val="a7"/>
    <w:rsid w:val="004B3845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4B3845"/>
    <w:rPr>
      <w:rFonts w:ascii="Tahoma" w:eastAsia="Times New Roman" w:hAnsi="Tahoma" w:cs="Times New Roman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rsid w:val="004B3845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4B3845"/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7061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Title"/>
    <w:basedOn w:val="a"/>
    <w:link w:val="ab"/>
    <w:uiPriority w:val="10"/>
    <w:qFormat/>
    <w:rsid w:val="00706170"/>
    <w:pPr>
      <w:widowControl w:val="0"/>
      <w:autoSpaceDE w:val="0"/>
      <w:autoSpaceDN w:val="0"/>
      <w:spacing w:after="0" w:line="240" w:lineRule="auto"/>
      <w:ind w:left="593" w:right="639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b">
    <w:name w:val="Название Знак"/>
    <w:basedOn w:val="a0"/>
    <w:link w:val="aa"/>
    <w:uiPriority w:val="10"/>
    <w:rsid w:val="0070617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c">
    <w:name w:val="No Spacing"/>
    <w:qFormat/>
    <w:rsid w:val="007061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512B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FA6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FA67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4B38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384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rsid w:val="004B384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footer"/>
    <w:basedOn w:val="a"/>
    <w:link w:val="a4"/>
    <w:rsid w:val="004B3845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rsid w:val="004B3845"/>
    <w:rPr>
      <w:rFonts w:ascii="Calibri" w:eastAsia="Times New Roman" w:hAnsi="Calibri" w:cs="Times New Roman"/>
      <w:lang w:eastAsia="en-US"/>
    </w:rPr>
  </w:style>
  <w:style w:type="character" w:styleId="a5">
    <w:name w:val="page number"/>
    <w:basedOn w:val="a0"/>
    <w:rsid w:val="004B3845"/>
  </w:style>
  <w:style w:type="character" w:customStyle="1" w:styleId="blk">
    <w:name w:val="blk"/>
    <w:basedOn w:val="a0"/>
    <w:rsid w:val="004B3845"/>
  </w:style>
  <w:style w:type="paragraph" w:styleId="a6">
    <w:name w:val="Balloon Text"/>
    <w:basedOn w:val="a"/>
    <w:link w:val="a7"/>
    <w:rsid w:val="004B3845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4B3845"/>
    <w:rPr>
      <w:rFonts w:ascii="Tahoma" w:eastAsia="Times New Roman" w:hAnsi="Tahoma" w:cs="Times New Roman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rsid w:val="004B3845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4B3845"/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7061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Title"/>
    <w:basedOn w:val="a"/>
    <w:link w:val="ab"/>
    <w:uiPriority w:val="10"/>
    <w:qFormat/>
    <w:rsid w:val="00706170"/>
    <w:pPr>
      <w:widowControl w:val="0"/>
      <w:autoSpaceDE w:val="0"/>
      <w:autoSpaceDN w:val="0"/>
      <w:spacing w:after="0" w:line="240" w:lineRule="auto"/>
      <w:ind w:left="593" w:right="639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b">
    <w:name w:val="Название Знак"/>
    <w:basedOn w:val="a0"/>
    <w:link w:val="aa"/>
    <w:uiPriority w:val="10"/>
    <w:rsid w:val="0070617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c">
    <w:name w:val="No Spacing"/>
    <w:qFormat/>
    <w:rsid w:val="007061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512B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FA6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FA67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A46BD-4BAF-4AAE-A078-80C23F11E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4794</Words>
  <Characters>27327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USER</cp:lastModifiedBy>
  <cp:revision>8</cp:revision>
  <cp:lastPrinted>2022-04-13T08:57:00Z</cp:lastPrinted>
  <dcterms:created xsi:type="dcterms:W3CDTF">2022-04-08T13:16:00Z</dcterms:created>
  <dcterms:modified xsi:type="dcterms:W3CDTF">2022-04-13T08:57:00Z</dcterms:modified>
</cp:coreProperties>
</file>