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874BDE" w:rsidRDefault="00CE2463" w:rsidP="00BB46AE">
      <w:pPr>
        <w:spacing w:before="120" w:after="12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 xml:space="preserve">Администрация Усть-Донецкого </w:t>
      </w:r>
      <w:bookmarkStart w:id="0" w:name="_GoBack"/>
      <w:r w:rsidRPr="00874BDE">
        <w:rPr>
          <w:bCs/>
          <w:color w:val="000000"/>
          <w:sz w:val="28"/>
          <w:szCs w:val="28"/>
        </w:rPr>
        <w:t>городского поселения</w:t>
      </w:r>
      <w:bookmarkEnd w:id="0"/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BB46AE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874BDE">
        <w:rPr>
          <w:b/>
          <w:bCs/>
          <w:color w:val="000000"/>
          <w:sz w:val="28"/>
          <w:szCs w:val="28"/>
        </w:rPr>
        <w:t>ПОСТАНОВЛЕНИЕ</w:t>
      </w:r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 xml:space="preserve"> </w:t>
      </w:r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>“</w:t>
      </w:r>
      <w:r w:rsidR="007E7EBB" w:rsidRPr="00874BDE">
        <w:rPr>
          <w:bCs/>
          <w:color w:val="000000"/>
          <w:sz w:val="28"/>
          <w:szCs w:val="28"/>
        </w:rPr>
        <w:t>27</w:t>
      </w:r>
      <w:r w:rsidRPr="00874BDE">
        <w:rPr>
          <w:bCs/>
          <w:color w:val="000000"/>
          <w:sz w:val="28"/>
          <w:szCs w:val="28"/>
        </w:rPr>
        <w:t xml:space="preserve">” </w:t>
      </w:r>
      <w:r w:rsidR="00BE56AE" w:rsidRPr="00874BDE">
        <w:rPr>
          <w:bCs/>
          <w:color w:val="000000"/>
          <w:sz w:val="28"/>
          <w:szCs w:val="28"/>
        </w:rPr>
        <w:t>марта</w:t>
      </w:r>
      <w:r w:rsidRPr="00874BDE">
        <w:rPr>
          <w:bCs/>
          <w:color w:val="000000"/>
          <w:sz w:val="28"/>
          <w:szCs w:val="28"/>
        </w:rPr>
        <w:t xml:space="preserve"> 201</w:t>
      </w:r>
      <w:r w:rsidR="007E7EBB" w:rsidRPr="00874BDE">
        <w:rPr>
          <w:bCs/>
          <w:color w:val="000000"/>
          <w:sz w:val="28"/>
          <w:szCs w:val="28"/>
        </w:rPr>
        <w:t>7</w:t>
      </w:r>
      <w:r w:rsidRPr="00874BDE">
        <w:rPr>
          <w:bCs/>
          <w:color w:val="000000"/>
          <w:sz w:val="28"/>
          <w:szCs w:val="28"/>
        </w:rPr>
        <w:t xml:space="preserve"> г.                     </w:t>
      </w:r>
      <w:r w:rsidR="00180E64" w:rsidRPr="00874BDE">
        <w:rPr>
          <w:bCs/>
          <w:color w:val="000000"/>
          <w:sz w:val="28"/>
          <w:szCs w:val="28"/>
        </w:rPr>
        <w:t xml:space="preserve">    </w:t>
      </w:r>
      <w:r w:rsidR="00874BDE">
        <w:rPr>
          <w:bCs/>
          <w:color w:val="000000"/>
          <w:sz w:val="28"/>
          <w:szCs w:val="28"/>
        </w:rPr>
        <w:t xml:space="preserve">      </w:t>
      </w:r>
      <w:r w:rsidRPr="00874BDE">
        <w:rPr>
          <w:bCs/>
          <w:color w:val="000000"/>
          <w:sz w:val="28"/>
          <w:szCs w:val="28"/>
        </w:rPr>
        <w:t xml:space="preserve">№ </w:t>
      </w:r>
      <w:r w:rsidR="007E7EBB" w:rsidRPr="00874BDE">
        <w:rPr>
          <w:bCs/>
          <w:color w:val="000000"/>
          <w:sz w:val="28"/>
          <w:szCs w:val="28"/>
        </w:rPr>
        <w:t>87</w:t>
      </w:r>
      <w:r w:rsidRPr="00874BDE">
        <w:rPr>
          <w:bCs/>
          <w:color w:val="000000"/>
          <w:sz w:val="28"/>
          <w:szCs w:val="28"/>
        </w:rPr>
        <w:t xml:space="preserve">                </w:t>
      </w:r>
      <w:r w:rsidR="0091544E" w:rsidRPr="00874BDE">
        <w:rPr>
          <w:bCs/>
          <w:color w:val="000000"/>
          <w:sz w:val="28"/>
          <w:szCs w:val="28"/>
        </w:rPr>
        <w:t xml:space="preserve">     </w:t>
      </w:r>
      <w:r w:rsidR="00DC49A4" w:rsidRPr="00874BDE">
        <w:rPr>
          <w:bCs/>
          <w:color w:val="000000"/>
          <w:sz w:val="28"/>
          <w:szCs w:val="28"/>
        </w:rPr>
        <w:t xml:space="preserve">        </w:t>
      </w:r>
      <w:r w:rsidR="0091544E" w:rsidRPr="00874BDE">
        <w:rPr>
          <w:bCs/>
          <w:color w:val="000000"/>
          <w:sz w:val="28"/>
          <w:szCs w:val="28"/>
        </w:rPr>
        <w:t xml:space="preserve">  </w:t>
      </w:r>
      <w:r w:rsidRPr="00874BDE">
        <w:rPr>
          <w:bCs/>
          <w:color w:val="000000"/>
          <w:sz w:val="28"/>
          <w:szCs w:val="28"/>
        </w:rPr>
        <w:t xml:space="preserve">     </w:t>
      </w:r>
      <w:proofErr w:type="spellStart"/>
      <w:r w:rsidRPr="00874BDE">
        <w:rPr>
          <w:bCs/>
          <w:color w:val="000000"/>
          <w:sz w:val="28"/>
          <w:szCs w:val="28"/>
        </w:rPr>
        <w:t>р.п</w:t>
      </w:r>
      <w:proofErr w:type="spellEnd"/>
      <w:r w:rsidRPr="00874BDE">
        <w:rPr>
          <w:bCs/>
          <w:color w:val="000000"/>
          <w:sz w:val="28"/>
          <w:szCs w:val="28"/>
        </w:rPr>
        <w:t>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874BDE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874BDE" w:rsidRDefault="00E317BD" w:rsidP="00874B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74BDE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874BDE">
              <w:rPr>
                <w:sz w:val="28"/>
                <w:szCs w:val="28"/>
              </w:rPr>
              <w:t xml:space="preserve"> </w:t>
            </w:r>
            <w:r w:rsidR="00795F10" w:rsidRPr="00874BDE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874BDE" w:rsidRDefault="00795F10" w:rsidP="00874BDE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874BDE">
              <w:rPr>
                <w:sz w:val="28"/>
                <w:szCs w:val="28"/>
              </w:rPr>
              <w:t>«</w:t>
            </w:r>
            <w:r w:rsidR="00E62267" w:rsidRPr="00874BDE">
              <w:rPr>
                <w:sz w:val="28"/>
                <w:szCs w:val="28"/>
              </w:rPr>
              <w:t xml:space="preserve"> </w:t>
            </w:r>
            <w:r w:rsidR="003A50FE" w:rsidRPr="00874BDE">
              <w:rPr>
                <w:bCs/>
                <w:color w:val="000000"/>
                <w:sz w:val="28"/>
                <w:szCs w:val="28"/>
              </w:rPr>
              <w:t>Благоустройство территории Усть-Донецкого городского поселения</w:t>
            </w:r>
            <w:r w:rsidRPr="00874BDE">
              <w:rPr>
                <w:sz w:val="28"/>
                <w:szCs w:val="28"/>
              </w:rPr>
              <w:t xml:space="preserve">» </w:t>
            </w:r>
            <w:r w:rsidR="00E317BD" w:rsidRPr="00874BDE">
              <w:rPr>
                <w:bCs/>
                <w:sz w:val="28"/>
                <w:szCs w:val="28"/>
              </w:rPr>
              <w:t xml:space="preserve"> за 201</w:t>
            </w:r>
            <w:r w:rsidR="00BB46AE" w:rsidRPr="00874BDE">
              <w:rPr>
                <w:bCs/>
                <w:sz w:val="28"/>
                <w:szCs w:val="28"/>
              </w:rPr>
              <w:t>6</w:t>
            </w:r>
            <w:r w:rsidR="00E317BD" w:rsidRPr="00874BDE">
              <w:rPr>
                <w:bCs/>
                <w:sz w:val="28"/>
                <w:szCs w:val="28"/>
              </w:rPr>
              <w:t xml:space="preserve"> год</w:t>
            </w:r>
            <w:r w:rsidR="00E317BD" w:rsidRPr="00874BD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874BDE" w:rsidRDefault="00CE2463" w:rsidP="00874BD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E2463" w:rsidRPr="00874BDE">
        <w:rPr>
          <w:bCs/>
          <w:color w:val="000000"/>
          <w:sz w:val="28"/>
          <w:szCs w:val="28"/>
        </w:rPr>
        <w:t xml:space="preserve"> </w:t>
      </w:r>
      <w:r w:rsidR="0006690E" w:rsidRPr="00874BDE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874BDE">
        <w:rPr>
          <w:bCs/>
          <w:color w:val="000000"/>
          <w:sz w:val="28"/>
          <w:szCs w:val="28"/>
        </w:rPr>
        <w:t xml:space="preserve"> </w:t>
      </w:r>
    </w:p>
    <w:p w:rsidR="00E317BD" w:rsidRPr="00874BDE" w:rsidRDefault="00E317BD" w:rsidP="00874BDE">
      <w:pPr>
        <w:jc w:val="center"/>
        <w:rPr>
          <w:b/>
          <w:bCs/>
          <w:sz w:val="28"/>
          <w:szCs w:val="28"/>
        </w:rPr>
      </w:pPr>
      <w:bookmarkStart w:id="1" w:name="sub_10495"/>
      <w:r w:rsidRPr="00874BDE">
        <w:rPr>
          <w:b/>
          <w:bCs/>
          <w:sz w:val="28"/>
          <w:szCs w:val="28"/>
        </w:rPr>
        <w:t>ПОСТАНОВЛЯЕТ:</w:t>
      </w:r>
    </w:p>
    <w:p w:rsidR="00E317BD" w:rsidRPr="00874BDE" w:rsidRDefault="00E317BD" w:rsidP="00874BDE">
      <w:pPr>
        <w:rPr>
          <w:bCs/>
          <w:sz w:val="28"/>
          <w:szCs w:val="28"/>
        </w:rPr>
      </w:pPr>
    </w:p>
    <w:p w:rsidR="00A45FD1" w:rsidRPr="00874BDE" w:rsidRDefault="00874BDE" w:rsidP="00874BDE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874BDE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3A50FE" w:rsidRPr="00874BDE">
        <w:rPr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="00E317BD" w:rsidRPr="00874BDE">
        <w:rPr>
          <w:bCs/>
          <w:sz w:val="28"/>
          <w:szCs w:val="28"/>
        </w:rPr>
        <w:t>» за 201</w:t>
      </w:r>
      <w:r w:rsidR="00BB46AE" w:rsidRPr="00874BDE">
        <w:rPr>
          <w:bCs/>
          <w:sz w:val="28"/>
          <w:szCs w:val="28"/>
        </w:rPr>
        <w:t>6</w:t>
      </w:r>
      <w:r w:rsidR="00E317BD" w:rsidRPr="00874BDE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874BDE" w:rsidRDefault="00040FC2" w:rsidP="00874BDE">
      <w:pPr>
        <w:ind w:firstLine="567"/>
        <w:contextualSpacing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2. </w:t>
      </w:r>
      <w:r w:rsidR="00A45FD1" w:rsidRPr="00874BDE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874BDE" w:rsidRDefault="00040FC2" w:rsidP="00874BDE">
      <w:pPr>
        <w:ind w:firstLine="567"/>
        <w:contextualSpacing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3. </w:t>
      </w:r>
      <w:proofErr w:type="gramStart"/>
      <w:r w:rsidR="00A45FD1" w:rsidRPr="00874BDE">
        <w:rPr>
          <w:bCs/>
          <w:sz w:val="28"/>
          <w:szCs w:val="28"/>
        </w:rPr>
        <w:t>Контроль за</w:t>
      </w:r>
      <w:proofErr w:type="gramEnd"/>
      <w:r w:rsidR="00A45FD1" w:rsidRPr="00874BDE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874BDE" w:rsidRDefault="00A45FD1" w:rsidP="00874BDE">
      <w:pPr>
        <w:jc w:val="center"/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E317BD" w:rsidRPr="00874BDE" w:rsidRDefault="0068650B" w:rsidP="00874BDE">
      <w:pPr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Глава </w:t>
      </w:r>
      <w:r w:rsidR="00BB46AE" w:rsidRPr="00874BDE">
        <w:rPr>
          <w:bCs/>
          <w:sz w:val="28"/>
          <w:szCs w:val="28"/>
        </w:rPr>
        <w:t xml:space="preserve">Администрации </w:t>
      </w:r>
      <w:r w:rsidRPr="00874BDE">
        <w:rPr>
          <w:bCs/>
          <w:sz w:val="28"/>
          <w:szCs w:val="28"/>
        </w:rPr>
        <w:t xml:space="preserve">Усть-Донецкого </w:t>
      </w:r>
    </w:p>
    <w:p w:rsidR="0068650B" w:rsidRPr="00874BDE" w:rsidRDefault="0068650B" w:rsidP="00874BDE">
      <w:pPr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городского поселения                            </w:t>
      </w:r>
      <w:r w:rsidR="00E317BD" w:rsidRPr="00874BDE">
        <w:rPr>
          <w:bCs/>
          <w:sz w:val="28"/>
          <w:szCs w:val="28"/>
        </w:rPr>
        <w:t xml:space="preserve">                                  </w:t>
      </w:r>
      <w:r w:rsidR="00827FDC" w:rsidRPr="00874BDE">
        <w:rPr>
          <w:bCs/>
          <w:sz w:val="28"/>
          <w:szCs w:val="28"/>
        </w:rPr>
        <w:t xml:space="preserve">   </w:t>
      </w:r>
      <w:r w:rsidR="00874BDE">
        <w:rPr>
          <w:bCs/>
          <w:sz w:val="28"/>
          <w:szCs w:val="28"/>
        </w:rPr>
        <w:t xml:space="preserve">            </w:t>
      </w:r>
      <w:r w:rsidRPr="00874BDE">
        <w:rPr>
          <w:bCs/>
          <w:sz w:val="28"/>
          <w:szCs w:val="28"/>
        </w:rPr>
        <w:t xml:space="preserve"> </w:t>
      </w:r>
      <w:r w:rsidR="00BB46AE" w:rsidRPr="00874BDE">
        <w:rPr>
          <w:bCs/>
          <w:sz w:val="28"/>
          <w:szCs w:val="28"/>
        </w:rPr>
        <w:t>Г.А. Аксенов</w:t>
      </w:r>
    </w:p>
    <w:p w:rsidR="00874BDE" w:rsidRDefault="00874BDE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9201FA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>Виза: Трифонова Е.Н.</w:t>
      </w:r>
    </w:p>
    <w:p w:rsidR="009201FA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 xml:space="preserve">Исп. </w:t>
      </w:r>
      <w:r w:rsidR="00BB46AE" w:rsidRPr="00BB46AE">
        <w:rPr>
          <w:bCs/>
          <w:sz w:val="20"/>
          <w:szCs w:val="20"/>
        </w:rPr>
        <w:t>Колосова М.А.</w:t>
      </w:r>
    </w:p>
    <w:p w:rsidR="00420341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>(86351) 9-11-35</w:t>
      </w:r>
    </w:p>
    <w:bookmarkEnd w:id="1"/>
    <w:p w:rsidR="00A45FD1" w:rsidRPr="007E7EBB" w:rsidRDefault="00A45FD1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9A2EDA" w:rsidRPr="007E7EBB" w:rsidRDefault="009A2ED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9294A" w:rsidRPr="007E7EBB" w:rsidTr="009A2EDA">
        <w:tc>
          <w:tcPr>
            <w:tcW w:w="4501" w:type="dxa"/>
          </w:tcPr>
          <w:p w:rsidR="00874BDE" w:rsidRDefault="00874BDE" w:rsidP="00BB46AE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E9294A" w:rsidRPr="007E7EBB" w:rsidRDefault="00E9294A" w:rsidP="00BB46AE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7E7EBB">
              <w:rPr>
                <w:color w:val="000000"/>
                <w:spacing w:val="1"/>
                <w:sz w:val="24"/>
                <w:szCs w:val="24"/>
              </w:rPr>
              <w:t xml:space="preserve">Приложение </w:t>
            </w:r>
            <w:r w:rsidRPr="007E7EBB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7E7EBB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7E7EBB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612784">
              <w:rPr>
                <w:color w:val="000000"/>
                <w:spacing w:val="-3"/>
                <w:sz w:val="24"/>
                <w:szCs w:val="24"/>
              </w:rPr>
              <w:t>87</w:t>
            </w:r>
            <w:r w:rsidRPr="007E7EBB">
              <w:rPr>
                <w:sz w:val="24"/>
                <w:szCs w:val="24"/>
              </w:rPr>
              <w:t xml:space="preserve"> </w:t>
            </w:r>
            <w:r w:rsidRPr="007E7EBB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612784">
              <w:rPr>
                <w:color w:val="000000"/>
                <w:spacing w:val="-4"/>
                <w:sz w:val="24"/>
                <w:szCs w:val="24"/>
              </w:rPr>
              <w:t>27</w:t>
            </w:r>
            <w:r w:rsidRPr="007E7EBB">
              <w:rPr>
                <w:color w:val="000000"/>
                <w:spacing w:val="-4"/>
                <w:sz w:val="24"/>
                <w:szCs w:val="24"/>
              </w:rPr>
              <w:t>.03.</w:t>
            </w:r>
            <w:r w:rsidR="00612784">
              <w:rPr>
                <w:color w:val="000000"/>
                <w:spacing w:val="-3"/>
                <w:sz w:val="24"/>
                <w:szCs w:val="24"/>
              </w:rPr>
              <w:t>2017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E9294A" w:rsidRPr="007E7EBB" w:rsidRDefault="00E9294A" w:rsidP="00BB46AE">
            <w:pPr>
              <w:tabs>
                <w:tab w:val="left" w:pos="285"/>
              </w:tabs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9294A" w:rsidRPr="007E7EBB" w:rsidRDefault="00E9294A" w:rsidP="00BB46AE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E9294A" w:rsidRPr="00874BDE" w:rsidRDefault="00E9294A" w:rsidP="00874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DE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3A50FE" w:rsidRPr="00874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b/>
          <w:sz w:val="28"/>
          <w:szCs w:val="28"/>
        </w:rPr>
        <w:t>» за 201</w:t>
      </w:r>
      <w:r w:rsidR="00612784" w:rsidRPr="00874BDE">
        <w:rPr>
          <w:rFonts w:ascii="Times New Roman" w:hAnsi="Times New Roman" w:cs="Times New Roman"/>
          <w:b/>
          <w:sz w:val="28"/>
          <w:szCs w:val="28"/>
        </w:rPr>
        <w:t>6</w:t>
      </w:r>
      <w:r w:rsidRPr="00874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294A" w:rsidRPr="00874BDE" w:rsidRDefault="00E9294A" w:rsidP="00874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874BDE" w:rsidRDefault="00E9294A" w:rsidP="00874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Усть-Донецкого городского поселения  Усть-Донецкого района «</w:t>
      </w:r>
      <w:r w:rsidR="00F362D1" w:rsidRPr="00874BD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  (далее - муниципальная программа) утверждена постановлением Администрации  Усть-Донецкого городского поселения от 11.10.2013 № 27</w:t>
      </w:r>
      <w:r w:rsidR="00F362D1" w:rsidRPr="00874BDE">
        <w:rPr>
          <w:rFonts w:ascii="Times New Roman" w:hAnsi="Times New Roman" w:cs="Times New Roman"/>
          <w:sz w:val="28"/>
          <w:szCs w:val="28"/>
        </w:rPr>
        <w:t>5</w:t>
      </w:r>
      <w:r w:rsidRPr="00874B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04B10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решение проблем благоустройства по улучшению санитарного и </w:t>
      </w:r>
      <w:proofErr w:type="gramStart"/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, озеленения территории городского поселения, повышению комфортности граждан.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D04B10" w:rsidRPr="00874BDE" w:rsidRDefault="00D04B10" w:rsidP="00874BDE">
      <w:pPr>
        <w:spacing w:before="120" w:after="120"/>
        <w:jc w:val="both"/>
        <w:rPr>
          <w:color w:val="000000"/>
          <w:sz w:val="28"/>
          <w:szCs w:val="28"/>
        </w:rPr>
      </w:pPr>
      <w:r w:rsidRPr="00874BDE">
        <w:rPr>
          <w:color w:val="000000"/>
          <w:sz w:val="28"/>
          <w:szCs w:val="28"/>
        </w:rPr>
        <w:t>уличное освещение городского поселения</w:t>
      </w:r>
    </w:p>
    <w:p w:rsidR="00D04B10" w:rsidRPr="00874BDE" w:rsidRDefault="00D04B10" w:rsidP="00874BDE">
      <w:pPr>
        <w:spacing w:before="120" w:after="120"/>
        <w:jc w:val="both"/>
        <w:rPr>
          <w:color w:val="000000"/>
          <w:sz w:val="28"/>
          <w:szCs w:val="28"/>
        </w:rPr>
      </w:pPr>
      <w:r w:rsidRPr="00874BDE">
        <w:rPr>
          <w:color w:val="000000"/>
          <w:sz w:val="28"/>
          <w:szCs w:val="28"/>
        </w:rPr>
        <w:t>содержание наружных сетей электроснабжения</w:t>
      </w:r>
    </w:p>
    <w:p w:rsidR="00D04B10" w:rsidRPr="00874BDE" w:rsidRDefault="00D04B10" w:rsidP="00874BDE">
      <w:pPr>
        <w:spacing w:before="120" w:after="120"/>
        <w:jc w:val="both"/>
        <w:rPr>
          <w:color w:val="000000"/>
          <w:sz w:val="28"/>
          <w:szCs w:val="28"/>
        </w:rPr>
      </w:pPr>
      <w:r w:rsidRPr="00874BDE">
        <w:rPr>
          <w:color w:val="000000"/>
          <w:sz w:val="28"/>
          <w:szCs w:val="28"/>
        </w:rPr>
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озеленения;</w:t>
      </w:r>
      <w:r w:rsidRPr="00874BDE">
        <w:rPr>
          <w:color w:val="000000"/>
          <w:sz w:val="28"/>
          <w:szCs w:val="28"/>
        </w:rPr>
        <w:br/>
        <w:t>отлов безнадзорных и утилизации животных;</w:t>
      </w:r>
    </w:p>
    <w:p w:rsidR="00E9294A" w:rsidRPr="00874BDE" w:rsidRDefault="00D04B10" w:rsidP="00874BDE">
      <w:pPr>
        <w:pStyle w:val="ConsPlusNonformat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BDE">
        <w:rPr>
          <w:rFonts w:ascii="Times New Roman" w:hAnsi="Times New Roman" w:cs="Times New Roman"/>
          <w:color w:val="000000"/>
          <w:sz w:val="28"/>
          <w:szCs w:val="28"/>
        </w:rPr>
        <w:t>организация и содержание мест захоронения;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br/>
        <w:t>освещение реализации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="00D04B10" w:rsidRPr="00874BDE">
        <w:rPr>
          <w:rFonts w:ascii="Times New Roman" w:hAnsi="Times New Roman" w:cs="Times New Roman"/>
          <w:sz w:val="28"/>
          <w:szCs w:val="28"/>
        </w:rPr>
        <w:t>Охрана окружающей среды в Усть-Донецком городском поселении</w:t>
      </w:r>
      <w:r w:rsidRPr="00874BDE">
        <w:rPr>
          <w:rFonts w:ascii="Times New Roman" w:hAnsi="Times New Roman" w:cs="Times New Roman"/>
          <w:sz w:val="28"/>
          <w:szCs w:val="28"/>
        </w:rPr>
        <w:t>»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B10" w:rsidRPr="00874BDE" w:rsidRDefault="00E9294A" w:rsidP="00874BDE">
      <w:pPr>
        <w:ind w:firstLine="567"/>
        <w:jc w:val="both"/>
        <w:rPr>
          <w:sz w:val="28"/>
          <w:szCs w:val="28"/>
        </w:rPr>
      </w:pPr>
      <w:r w:rsidRPr="00874BDE">
        <w:rPr>
          <w:color w:val="000000"/>
          <w:sz w:val="28"/>
          <w:szCs w:val="28"/>
        </w:rPr>
        <w:t xml:space="preserve">Целью подпрограммы является </w:t>
      </w:r>
      <w:r w:rsidR="00D04B10" w:rsidRPr="00874BDE">
        <w:rPr>
          <w:sz w:val="28"/>
          <w:szCs w:val="28"/>
        </w:rPr>
        <w:t xml:space="preserve">повышение уровня экологической безопасности в поселении. </w:t>
      </w:r>
    </w:p>
    <w:p w:rsidR="00D04B10" w:rsidRPr="00874BDE" w:rsidRDefault="00E9294A" w:rsidP="00874BDE">
      <w:pPr>
        <w:ind w:firstLine="567"/>
        <w:jc w:val="both"/>
        <w:rPr>
          <w:sz w:val="28"/>
          <w:szCs w:val="28"/>
        </w:rPr>
      </w:pPr>
      <w:r w:rsidRPr="00874BDE">
        <w:rPr>
          <w:color w:val="000000"/>
          <w:sz w:val="28"/>
          <w:szCs w:val="28"/>
        </w:rPr>
        <w:t xml:space="preserve">Задачами подпрограммы являются </w:t>
      </w:r>
      <w:r w:rsidR="00D04B10" w:rsidRPr="00874BDE">
        <w:rPr>
          <w:sz w:val="28"/>
          <w:szCs w:val="28"/>
        </w:rPr>
        <w:t>обеспечение защищенности окружающей среды  посредством снижения негативного воздействия на окружающую среду при осуществлении хозяйственной и иной деятельности.</w:t>
      </w:r>
    </w:p>
    <w:p w:rsidR="00D04B10" w:rsidRPr="00874BDE" w:rsidRDefault="00D04B10" w:rsidP="00874BDE">
      <w:pPr>
        <w:pStyle w:val="ConsPlusCell"/>
        <w:widowControl/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Увеличение фактической обеспеченности зелёными насаждениями.</w:t>
      </w:r>
    </w:p>
    <w:p w:rsidR="00D04B10" w:rsidRPr="00874BDE" w:rsidRDefault="00D04B10" w:rsidP="00874BDE">
      <w:pPr>
        <w:ind w:firstLine="567"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:rsidR="00E9294A" w:rsidRPr="00874BDE" w:rsidRDefault="00E9294A" w:rsidP="00874BDE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lastRenderedPageBreak/>
        <w:t>Муниципальная программа включает в себя  подпрограмму «</w:t>
      </w:r>
      <w:r w:rsidR="00D04B10" w:rsidRPr="00874BDE">
        <w:rPr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Усть-Донецкого городского поселения</w:t>
      </w:r>
      <w:r w:rsidRPr="00874BDE">
        <w:rPr>
          <w:sz w:val="28"/>
          <w:szCs w:val="28"/>
        </w:rPr>
        <w:t>»</w:t>
      </w:r>
    </w:p>
    <w:p w:rsidR="00E9294A" w:rsidRPr="00874BDE" w:rsidRDefault="00E9294A" w:rsidP="00874BDE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="00D04B10" w:rsidRPr="00874BDE">
        <w:rPr>
          <w:sz w:val="28"/>
          <w:szCs w:val="28"/>
        </w:rPr>
        <w:t>повышение качества и надежности предоставления услуг населению в сфере обращения с твердыми бытовыми отходами.</w:t>
      </w:r>
    </w:p>
    <w:p w:rsidR="00D04B10" w:rsidRPr="00874BDE" w:rsidRDefault="00547B57" w:rsidP="00874BDE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п</w:t>
      </w:r>
      <w:r w:rsidR="00D04B10" w:rsidRPr="00874BDE">
        <w:rPr>
          <w:sz w:val="28"/>
          <w:szCs w:val="28"/>
        </w:rPr>
        <w:t>овышение эффективности, качества и надежности предоставления услуг населению в сфере обращения с твердыми бытовыми отходами.</w:t>
      </w:r>
    </w:p>
    <w:p w:rsidR="00E9294A" w:rsidRPr="00874BDE" w:rsidRDefault="00D04B10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 </w:t>
      </w:r>
      <w:r w:rsidR="00E9294A"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="00547B57" w:rsidRPr="00874BDE">
        <w:rPr>
          <w:rFonts w:ascii="Times New Roman" w:hAnsi="Times New Roman" w:cs="Times New Roman"/>
          <w:sz w:val="28"/>
          <w:szCs w:val="28"/>
        </w:rPr>
        <w:t>Развитие транспортной инфраструктуры Усть-Донецкого городского поселения на 2014-2020 годы</w:t>
      </w:r>
      <w:r w:rsidR="00E9294A" w:rsidRPr="00874BDE">
        <w:rPr>
          <w:rFonts w:ascii="Times New Roman" w:hAnsi="Times New Roman" w:cs="Times New Roman"/>
          <w:sz w:val="28"/>
          <w:szCs w:val="28"/>
        </w:rPr>
        <w:t>»</w:t>
      </w:r>
    </w:p>
    <w:p w:rsidR="00E9294A" w:rsidRPr="00874BDE" w:rsidRDefault="00E9294A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="00547B57" w:rsidRPr="00874BDE">
        <w:rPr>
          <w:sz w:val="28"/>
          <w:szCs w:val="28"/>
        </w:rPr>
        <w:t>развитие современной и эффективной автомобильно-дорожной инфраструктуры.</w:t>
      </w:r>
    </w:p>
    <w:p w:rsidR="00E9294A" w:rsidRPr="00874BDE" w:rsidRDefault="00547B57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формирование единой дорожной сети круглогодичной доступности для населения Усть-Донецкого городского поселения.</w:t>
      </w:r>
    </w:p>
    <w:p w:rsidR="00DF219F" w:rsidRPr="00874BDE" w:rsidRDefault="00DF219F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Уличное освещение населенных пунктов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DF219F" w:rsidRPr="00874BDE" w:rsidRDefault="00DF219F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Pr="00874BDE">
        <w:rPr>
          <w:color w:val="000000"/>
          <w:sz w:val="28"/>
          <w:szCs w:val="28"/>
        </w:rPr>
        <w:t>создание условий для устойчивого функционирования уличного освещения населенных пунктов Усть-Донецкого городского поселения</w:t>
      </w:r>
      <w:r w:rsidRPr="00874BDE">
        <w:rPr>
          <w:sz w:val="28"/>
          <w:szCs w:val="28"/>
        </w:rPr>
        <w:t>.</w:t>
      </w:r>
    </w:p>
    <w:p w:rsidR="00DF219F" w:rsidRPr="00874BDE" w:rsidRDefault="00DF219F" w:rsidP="00874BDE">
      <w:pPr>
        <w:ind w:firstLine="840"/>
        <w:jc w:val="both"/>
        <w:rPr>
          <w:color w:val="000000"/>
          <w:sz w:val="28"/>
          <w:szCs w:val="28"/>
        </w:rPr>
      </w:pPr>
      <w:r w:rsidRPr="00874BDE">
        <w:rPr>
          <w:sz w:val="28"/>
          <w:szCs w:val="28"/>
        </w:rPr>
        <w:t xml:space="preserve">Основные задачи - </w:t>
      </w:r>
      <w:r w:rsidRPr="00874BDE">
        <w:rPr>
          <w:color w:val="000000"/>
          <w:sz w:val="28"/>
          <w:szCs w:val="28"/>
        </w:rPr>
        <w:t>увеличение освещенности улиц населенных пунктов.</w:t>
      </w:r>
    </w:p>
    <w:p w:rsidR="00DF219F" w:rsidRPr="00874BDE" w:rsidRDefault="00DF219F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Прочие мероприятия по благоустройству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DF219F" w:rsidRPr="00874BDE" w:rsidRDefault="00DF219F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Pr="00874BDE">
        <w:rPr>
          <w:color w:val="000000"/>
          <w:sz w:val="28"/>
          <w:szCs w:val="28"/>
        </w:rPr>
        <w:t>организация прочих мероприятий по благоустройству территории Усть-Донецкого городского поселения</w:t>
      </w:r>
      <w:r w:rsidRPr="00874BDE">
        <w:rPr>
          <w:sz w:val="28"/>
          <w:szCs w:val="28"/>
        </w:rPr>
        <w:t>.</w:t>
      </w:r>
    </w:p>
    <w:p w:rsidR="00C74357" w:rsidRPr="00874BDE" w:rsidRDefault="00DF219F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</w:t>
      </w:r>
      <w:r w:rsidR="00C74357" w:rsidRPr="00874BDE">
        <w:rPr>
          <w:sz w:val="28"/>
          <w:szCs w:val="28"/>
        </w:rPr>
        <w:t xml:space="preserve"> - обеспечение содержания объектов благоустройства Усть-Донецкого городского поселения. </w:t>
      </w:r>
    </w:p>
    <w:p w:rsidR="00580558" w:rsidRPr="00874BDE" w:rsidRDefault="00580558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«Повышение безопасности дорожного движения на территории Усть-Донецкого городского поселения на 2014-2020 годы».</w:t>
      </w:r>
    </w:p>
    <w:p w:rsidR="00580558" w:rsidRPr="00874BDE" w:rsidRDefault="00580558" w:rsidP="00874BDE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Цель подпрограммы - сокращение количества лиц, погибших в результате дорожно-транспортных происшествий.</w:t>
      </w:r>
    </w:p>
    <w:p w:rsidR="00580558" w:rsidRPr="00874BDE" w:rsidRDefault="00580558" w:rsidP="00874BDE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создание современной системы безопасности дорожного движения на автомобильных дорогах общего пользования и улично-дорожной сети Усть-Донецкого городского поселения.</w:t>
      </w:r>
    </w:p>
    <w:p w:rsidR="00E9294A" w:rsidRPr="00874BDE" w:rsidRDefault="00E9294A" w:rsidP="00874BDE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Рейды по </w:t>
      </w:r>
      <w:proofErr w:type="gramStart"/>
      <w:r w:rsidRPr="00874B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4BDE">
        <w:rPr>
          <w:rFonts w:ascii="Times New Roman" w:hAnsi="Times New Roman" w:cs="Times New Roman"/>
          <w:sz w:val="28"/>
          <w:szCs w:val="28"/>
        </w:rPr>
        <w:t xml:space="preserve"> архитектурным обликом и выявлению несанкционированных свалок на территории Усть-Донецкого городского поселения.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Ликвидация выявленных  на территории поселения свалочных очагов и навалов мусора.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Мероприятия по озеленению.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Проведение мероприятий в рамках Дней защиты от экологической опасности.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Информирование населения в области охраны окружающей среды.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Развитие материальной базы муниципального образования в сфере </w:t>
      </w:r>
      <w:r w:rsidRPr="00874BDE">
        <w:rPr>
          <w:rFonts w:ascii="Times New Roman" w:hAnsi="Times New Roman" w:cs="Times New Roman"/>
          <w:sz w:val="28"/>
          <w:szCs w:val="28"/>
        </w:rPr>
        <w:lastRenderedPageBreak/>
        <w:t>обращения с твердыми бытовыми отходами, включая приобретение мусорных контейнеров.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Охват населения планово-регулярной системой сбора и вывоза твердых бытовых отходов.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и искусственных сооружений на них.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Оплата за электроэнергию по уличному освещению.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Содержание, ремонт и строительство новых объектов уличного освещения Усть-Донецкого городского поселения.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Содержание и ремонт объектов благоустройства Усть-Донецкого городского поселения.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Мероприятия по повышению безопасности дорожного движения, включая установку дорожных знаков.</w:t>
      </w:r>
    </w:p>
    <w:p w:rsidR="00E9294A" w:rsidRPr="00874BDE" w:rsidRDefault="00E9294A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294A" w:rsidRPr="00874BDE" w:rsidRDefault="00E9294A" w:rsidP="00874BDE">
      <w:pPr>
        <w:ind w:firstLine="851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612784" w:rsidRPr="00874BDE">
        <w:rPr>
          <w:sz w:val="28"/>
          <w:szCs w:val="28"/>
        </w:rPr>
        <w:t>6</w:t>
      </w:r>
      <w:r w:rsidRPr="00874BDE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D72A19" w:rsidRPr="00874BDE" w:rsidRDefault="00D72A19" w:rsidP="00874BD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E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2016 год отражены в  постановлениях Администрации Усть-Донецкого городского поселения от 30.05.2016 № 1</w:t>
      </w:r>
      <w:r w:rsidR="004B4CF6" w:rsidRPr="00874BDE">
        <w:rPr>
          <w:rFonts w:ascii="Times New Roman" w:hAnsi="Times New Roman" w:cs="Times New Roman"/>
          <w:sz w:val="28"/>
          <w:szCs w:val="28"/>
        </w:rPr>
        <w:t>29</w:t>
      </w:r>
      <w:r w:rsidRPr="00874BDE">
        <w:rPr>
          <w:rFonts w:ascii="Times New Roman" w:hAnsi="Times New Roman" w:cs="Times New Roman"/>
          <w:sz w:val="28"/>
          <w:szCs w:val="28"/>
        </w:rPr>
        <w:t>, от 30.06.2016 № 16</w:t>
      </w:r>
      <w:r w:rsidR="004B4CF6" w:rsidRPr="00874BDE">
        <w:rPr>
          <w:rFonts w:ascii="Times New Roman" w:hAnsi="Times New Roman" w:cs="Times New Roman"/>
          <w:sz w:val="28"/>
          <w:szCs w:val="28"/>
        </w:rPr>
        <w:t>0</w:t>
      </w:r>
      <w:r w:rsidRPr="00874BDE">
        <w:rPr>
          <w:rFonts w:ascii="Times New Roman" w:hAnsi="Times New Roman" w:cs="Times New Roman"/>
          <w:sz w:val="28"/>
          <w:szCs w:val="28"/>
        </w:rPr>
        <w:t>, от 29.07.2016 №19</w:t>
      </w:r>
      <w:r w:rsidR="004B4CF6" w:rsidRPr="00874BDE">
        <w:rPr>
          <w:rFonts w:ascii="Times New Roman" w:hAnsi="Times New Roman" w:cs="Times New Roman"/>
          <w:sz w:val="28"/>
          <w:szCs w:val="28"/>
        </w:rPr>
        <w:t>6</w:t>
      </w:r>
      <w:r w:rsidRPr="00874BDE">
        <w:rPr>
          <w:rFonts w:ascii="Times New Roman" w:hAnsi="Times New Roman" w:cs="Times New Roman"/>
          <w:sz w:val="28"/>
          <w:szCs w:val="28"/>
        </w:rPr>
        <w:t>,</w:t>
      </w:r>
      <w:r w:rsidR="004B4CF6" w:rsidRPr="00874BDE">
        <w:rPr>
          <w:rFonts w:ascii="Times New Roman" w:hAnsi="Times New Roman" w:cs="Times New Roman"/>
          <w:sz w:val="28"/>
          <w:szCs w:val="28"/>
        </w:rPr>
        <w:t xml:space="preserve"> от 31.08.2016 № 228, </w:t>
      </w:r>
      <w:r w:rsidRPr="00874BDE">
        <w:rPr>
          <w:rFonts w:ascii="Times New Roman" w:hAnsi="Times New Roman" w:cs="Times New Roman"/>
          <w:sz w:val="28"/>
          <w:szCs w:val="28"/>
        </w:rPr>
        <w:t xml:space="preserve"> от 28.09.2016 № 26</w:t>
      </w:r>
      <w:r w:rsidR="004B4CF6" w:rsidRPr="00874BDE">
        <w:rPr>
          <w:rFonts w:ascii="Times New Roman" w:hAnsi="Times New Roman" w:cs="Times New Roman"/>
          <w:sz w:val="28"/>
          <w:szCs w:val="28"/>
        </w:rPr>
        <w:t>2</w:t>
      </w:r>
      <w:r w:rsidRPr="00874BDE">
        <w:rPr>
          <w:rFonts w:ascii="Times New Roman" w:hAnsi="Times New Roman" w:cs="Times New Roman"/>
          <w:sz w:val="28"/>
          <w:szCs w:val="28"/>
        </w:rPr>
        <w:t>, от 30.12.2016 № 36</w:t>
      </w:r>
      <w:r w:rsidR="00EF1B13" w:rsidRPr="00874BDE">
        <w:rPr>
          <w:rFonts w:ascii="Times New Roman" w:hAnsi="Times New Roman" w:cs="Times New Roman"/>
          <w:sz w:val="28"/>
          <w:szCs w:val="28"/>
        </w:rPr>
        <w:t>6</w:t>
      </w:r>
      <w:r w:rsidRPr="00874BD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11.10.2013 № 275 «Об утверждении муниципальной программы Усть-Донецкого городского поселения Усть-Донецкого района «</w:t>
      </w:r>
      <w:r w:rsidR="00AE502F" w:rsidRPr="00874BD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2A19" w:rsidRPr="007E7EBB" w:rsidRDefault="00D72A19" w:rsidP="00BB46AE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Pr="007E7EBB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104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271"/>
        <w:gridCol w:w="709"/>
        <w:gridCol w:w="1704"/>
        <w:gridCol w:w="568"/>
        <w:gridCol w:w="1561"/>
        <w:gridCol w:w="1417"/>
        <w:gridCol w:w="1417"/>
        <w:gridCol w:w="1269"/>
        <w:gridCol w:w="427"/>
        <w:gridCol w:w="112"/>
      </w:tblGrid>
      <w:tr w:rsidR="00E448EA" w:rsidRPr="007E7EBB" w:rsidTr="00CB32F1">
        <w:trPr>
          <w:gridAfter w:val="1"/>
          <w:wAfter w:w="112" w:type="dxa"/>
          <w:trHeight w:val="126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7E7EBB" w:rsidRDefault="00E448EA" w:rsidP="00BB46AE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8EA" w:rsidRPr="007E7EBB" w:rsidRDefault="00E448EA" w:rsidP="00BB46AE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7E7EBB">
              <w:rPr>
                <w:sz w:val="24"/>
                <w:szCs w:val="24"/>
              </w:rPr>
              <w:t>Приложение  1 к  отчёту о реализации муниципальной программы</w:t>
            </w:r>
          </w:p>
          <w:p w:rsidR="00E448EA" w:rsidRPr="007E7EBB" w:rsidRDefault="00E448EA" w:rsidP="00BB46AE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448EA" w:rsidRPr="007E7EBB" w:rsidTr="00CB32F1">
        <w:trPr>
          <w:trHeight w:val="1260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874BDE" w:rsidRDefault="00E448EA" w:rsidP="00E0132C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874BDE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874BDE">
              <w:rPr>
                <w:sz w:val="28"/>
                <w:szCs w:val="28"/>
              </w:rPr>
              <w:br/>
              <w:t xml:space="preserve">«Благоустройство территории Усть-Донецкого городского </w:t>
            </w:r>
            <w:r w:rsidRPr="00874BDE">
              <w:rPr>
                <w:sz w:val="28"/>
                <w:szCs w:val="28"/>
              </w:rPr>
              <w:br/>
              <w:t>поселения» за 20</w:t>
            </w:r>
            <w:r w:rsidR="001A11E4" w:rsidRPr="00874BDE">
              <w:rPr>
                <w:sz w:val="28"/>
                <w:szCs w:val="28"/>
              </w:rPr>
              <w:t xml:space="preserve">16 </w:t>
            </w:r>
            <w:r w:rsidRPr="00874BDE">
              <w:rPr>
                <w:sz w:val="28"/>
                <w:szCs w:val="28"/>
              </w:rPr>
              <w:t>год.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Header/>
          <w:tblCellSpacing w:w="5" w:type="nil"/>
        </w:trPr>
        <w:tc>
          <w:tcPr>
            <w:tcW w:w="1980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2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на 2016 год (тыс</w:t>
            </w: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Причины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исполнения плана бюджетных ассигнований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Header/>
          <w:tblCellSpacing w:w="5" w:type="nil"/>
        </w:trPr>
        <w:tc>
          <w:tcPr>
            <w:tcW w:w="1980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72" w:type="dxa"/>
            <w:gridSpan w:val="2"/>
            <w:vMerge w:val="restart"/>
          </w:tcPr>
          <w:p w:rsidR="002C795E" w:rsidRPr="00EB733D" w:rsidRDefault="002C795E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B733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сть-Донецкого</w:t>
            </w:r>
            <w:r w:rsidR="00EB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CB32F1" w:rsidRPr="00905B45" w:rsidRDefault="002C795E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CB32F1" w:rsidRPr="009045BA" w:rsidRDefault="0030129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45BA">
              <w:rPr>
                <w:sz w:val="24"/>
                <w:szCs w:val="24"/>
              </w:rPr>
              <w:t>22492,8</w:t>
            </w:r>
          </w:p>
        </w:tc>
        <w:tc>
          <w:tcPr>
            <w:tcW w:w="1417" w:type="dxa"/>
          </w:tcPr>
          <w:p w:rsidR="00CB32F1" w:rsidRPr="009045BA" w:rsidRDefault="0030129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45BA">
              <w:rPr>
                <w:spacing w:val="-16"/>
                <w:sz w:val="24"/>
                <w:szCs w:val="24"/>
              </w:rPr>
              <w:t>19913,6</w:t>
            </w:r>
          </w:p>
        </w:tc>
        <w:tc>
          <w:tcPr>
            <w:tcW w:w="1269" w:type="dxa"/>
          </w:tcPr>
          <w:p w:rsidR="00CB32F1" w:rsidRPr="005B44BB" w:rsidRDefault="005E4A68" w:rsidP="002C795E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CB32F1" w:rsidRPr="009045BA" w:rsidRDefault="00080CB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45BA">
              <w:rPr>
                <w:sz w:val="24"/>
                <w:szCs w:val="24"/>
              </w:rPr>
              <w:t>22390,1</w:t>
            </w:r>
          </w:p>
        </w:tc>
        <w:tc>
          <w:tcPr>
            <w:tcW w:w="1417" w:type="dxa"/>
          </w:tcPr>
          <w:p w:rsidR="00CB32F1" w:rsidRPr="009045BA" w:rsidRDefault="00080CB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45BA">
              <w:rPr>
                <w:sz w:val="24"/>
                <w:szCs w:val="24"/>
              </w:rPr>
              <w:t>19810,9</w:t>
            </w:r>
          </w:p>
        </w:tc>
        <w:tc>
          <w:tcPr>
            <w:tcW w:w="1269" w:type="dxa"/>
          </w:tcPr>
          <w:p w:rsidR="00CB32F1" w:rsidRPr="005B44BB" w:rsidRDefault="00931089" w:rsidP="002C795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CB32F1" w:rsidRPr="009045BA" w:rsidRDefault="00080CB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102,7</w:t>
            </w:r>
          </w:p>
        </w:tc>
        <w:tc>
          <w:tcPr>
            <w:tcW w:w="1417" w:type="dxa"/>
          </w:tcPr>
          <w:p w:rsidR="00CB32F1" w:rsidRPr="009045BA" w:rsidRDefault="00080CB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102,7</w:t>
            </w:r>
          </w:p>
        </w:tc>
        <w:tc>
          <w:tcPr>
            <w:tcW w:w="1269" w:type="dxa"/>
          </w:tcPr>
          <w:p w:rsidR="00CB32F1" w:rsidRPr="009045BA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EB733D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в Усть-Донецком городском поселении</w:t>
            </w: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2976,1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2088,1</w:t>
            </w:r>
          </w:p>
        </w:tc>
        <w:tc>
          <w:tcPr>
            <w:tcW w:w="1269" w:type="dxa"/>
          </w:tcPr>
          <w:p w:rsidR="005B44BB" w:rsidRPr="005B44BB" w:rsidRDefault="005B44BB" w:rsidP="00F611F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2976,1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2088,1</w:t>
            </w:r>
          </w:p>
        </w:tc>
        <w:tc>
          <w:tcPr>
            <w:tcW w:w="1269" w:type="dxa"/>
          </w:tcPr>
          <w:p w:rsidR="005B44BB" w:rsidRPr="005B44BB" w:rsidRDefault="005B44BB" w:rsidP="00F611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ейды по </w:t>
            </w:r>
            <w:proofErr w:type="gramStart"/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архитектурным обликом и выявлению несанкционированных свалок на территории Усть-Донецкого городского поселения</w:t>
            </w: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выявленных  на территории поселения свалочных очагов и навалов мусора</w:t>
            </w: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2976,1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2088,1</w:t>
            </w:r>
          </w:p>
        </w:tc>
        <w:tc>
          <w:tcPr>
            <w:tcW w:w="1269" w:type="dxa"/>
          </w:tcPr>
          <w:p w:rsidR="005B44BB" w:rsidRPr="005B44BB" w:rsidRDefault="005B44BB" w:rsidP="00F611F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2976,1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2088,1</w:t>
            </w:r>
          </w:p>
        </w:tc>
        <w:tc>
          <w:tcPr>
            <w:tcW w:w="1269" w:type="dxa"/>
          </w:tcPr>
          <w:p w:rsidR="005B44BB" w:rsidRPr="005B44BB" w:rsidRDefault="005B44BB" w:rsidP="00F611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EB733D" w:rsidRDefault="005B44BB" w:rsidP="00EB733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рамках Дней защиты от экологической опасности</w:t>
            </w: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EB733D" w:rsidRDefault="005B44BB" w:rsidP="00EB733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в области охраны окружающей среды</w:t>
            </w: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  </w:t>
            </w:r>
          </w:p>
        </w:tc>
        <w:tc>
          <w:tcPr>
            <w:tcW w:w="2272" w:type="dxa"/>
            <w:gridSpan w:val="2"/>
            <w:vMerge w:val="restart"/>
          </w:tcPr>
          <w:p w:rsidR="004A3B20" w:rsidRPr="00822EEF" w:rsidRDefault="004A3B20" w:rsidP="00822EEF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комплексной системы управления отходами </w:t>
            </w:r>
          </w:p>
          <w:p w:rsidR="004A3B20" w:rsidRPr="00905B45" w:rsidRDefault="004A3B20" w:rsidP="00822EEF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Усть-Донецкого городского  поселения</w:t>
            </w: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69" w:type="dxa"/>
          </w:tcPr>
          <w:p w:rsidR="004A3B20" w:rsidRPr="005B44BB" w:rsidRDefault="004A3B20" w:rsidP="00F611F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69" w:type="dxa"/>
          </w:tcPr>
          <w:p w:rsidR="004A3B20" w:rsidRPr="005B44BB" w:rsidRDefault="004A3B20" w:rsidP="00F611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4A3B20" w:rsidRPr="00905B45" w:rsidRDefault="004A3B20" w:rsidP="00822EE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2" w:type="dxa"/>
            <w:gridSpan w:val="2"/>
            <w:vMerge w:val="restart"/>
          </w:tcPr>
          <w:p w:rsidR="004A3B20" w:rsidRPr="00905B45" w:rsidRDefault="004A3B20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561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69" w:type="dxa"/>
          </w:tcPr>
          <w:p w:rsidR="004A3B20" w:rsidRPr="005B44BB" w:rsidRDefault="004A3B20" w:rsidP="00F611F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69" w:type="dxa"/>
          </w:tcPr>
          <w:p w:rsidR="004A3B20" w:rsidRPr="005B44BB" w:rsidRDefault="004A3B20" w:rsidP="00F611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A3B20" w:rsidRPr="00905B45" w:rsidRDefault="004A3B20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4A3B20" w:rsidRPr="00905B45" w:rsidRDefault="004A3B20" w:rsidP="00822EE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05B45">
              <w:rPr>
                <w:sz w:val="24"/>
                <w:szCs w:val="24"/>
              </w:rPr>
              <w:t>мероприя</w:t>
            </w:r>
            <w:proofErr w:type="spellEnd"/>
            <w:r w:rsidRPr="00905B45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905B45">
              <w:rPr>
                <w:sz w:val="24"/>
                <w:szCs w:val="24"/>
              </w:rPr>
              <w:t>ие</w:t>
            </w:r>
            <w:proofErr w:type="spellEnd"/>
            <w:r w:rsidRPr="00905B45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vMerge w:val="restart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822EEF">
              <w:rPr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72" w:type="dxa"/>
            <w:gridSpan w:val="2"/>
            <w:vMerge w:val="restart"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A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инфраструктуры Усть-Донецкого городского поселения</w:t>
            </w: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3B20" w:rsidRPr="00905B45" w:rsidRDefault="0078332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2587,7</w:t>
            </w:r>
          </w:p>
        </w:tc>
        <w:tc>
          <w:tcPr>
            <w:tcW w:w="1417" w:type="dxa"/>
          </w:tcPr>
          <w:p w:rsidR="004A3B20" w:rsidRPr="00905B45" w:rsidRDefault="0078332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2547,1</w:t>
            </w:r>
          </w:p>
        </w:tc>
        <w:tc>
          <w:tcPr>
            <w:tcW w:w="1269" w:type="dxa"/>
          </w:tcPr>
          <w:p w:rsidR="004A3B20" w:rsidRPr="00905B45" w:rsidRDefault="0078332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78332C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78332C" w:rsidRPr="00905B45" w:rsidRDefault="0078332C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78332C" w:rsidRPr="00905B45" w:rsidRDefault="0078332C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332C" w:rsidRPr="00905B45" w:rsidRDefault="0078332C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8332C" w:rsidRPr="00905B45" w:rsidRDefault="0078332C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2587,7</w:t>
            </w:r>
          </w:p>
        </w:tc>
        <w:tc>
          <w:tcPr>
            <w:tcW w:w="1417" w:type="dxa"/>
          </w:tcPr>
          <w:p w:rsidR="0078332C" w:rsidRPr="00905B45" w:rsidRDefault="0078332C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2547,1</w:t>
            </w:r>
          </w:p>
        </w:tc>
        <w:tc>
          <w:tcPr>
            <w:tcW w:w="1269" w:type="dxa"/>
          </w:tcPr>
          <w:p w:rsidR="0078332C" w:rsidRPr="00905B45" w:rsidRDefault="0078332C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272" w:type="dxa"/>
            <w:gridSpan w:val="2"/>
            <w:vMerge w:val="restart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7A43AE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2587,7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2547,1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2587,7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2547,1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 </w:t>
            </w:r>
          </w:p>
        </w:tc>
        <w:tc>
          <w:tcPr>
            <w:tcW w:w="2272" w:type="dxa"/>
            <w:gridSpan w:val="2"/>
            <w:vMerge w:val="restart"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A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Уличное освещение населенных пунктов </w:t>
            </w:r>
            <w:r w:rsidRPr="007A43A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Усть-Донецкого городского поселения</w:t>
            </w: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2250,4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2488,2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2250,4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4.1</w:t>
            </w:r>
          </w:p>
        </w:tc>
        <w:tc>
          <w:tcPr>
            <w:tcW w:w="2272" w:type="dxa"/>
            <w:gridSpan w:val="2"/>
            <w:vMerge w:val="restart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A5772E">
              <w:rPr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1303,3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1303,2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1303,3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1303,2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4.2</w:t>
            </w:r>
          </w:p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2"/>
            <w:vMerge w:val="restart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A5772E">
              <w:rPr>
                <w:sz w:val="24"/>
                <w:szCs w:val="24"/>
              </w:rPr>
              <w:t>Содержание, ремонт и строительство новых объектов уличного освещения Усть-Донецкого городского поселения</w:t>
            </w: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47241" w:rsidRPr="00347241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1184,9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47241" w:rsidRPr="00347241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1184,9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47241" w:rsidRPr="00905B45" w:rsidRDefault="00347241" w:rsidP="00AB349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  <w:vMerge w:val="restart"/>
          </w:tcPr>
          <w:p w:rsidR="00347241" w:rsidRPr="00905B45" w:rsidRDefault="00347241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1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47241" w:rsidRPr="00905B45" w:rsidRDefault="00347241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F32EA6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F32EA6" w:rsidRPr="00905B45" w:rsidRDefault="00F32EA6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F32EA6" w:rsidRPr="00905B45" w:rsidRDefault="00F32EA6" w:rsidP="00AB349A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272" w:type="dxa"/>
            <w:gridSpan w:val="2"/>
            <w:vMerge w:val="restart"/>
          </w:tcPr>
          <w:p w:rsidR="00F32EA6" w:rsidRPr="00905B45" w:rsidRDefault="00F32EA6" w:rsidP="00F611F5">
            <w:pPr>
              <w:spacing w:line="360" w:lineRule="auto"/>
              <w:rPr>
                <w:sz w:val="24"/>
                <w:szCs w:val="24"/>
              </w:rPr>
            </w:pPr>
            <w:r w:rsidRPr="00AB349A">
              <w:rPr>
                <w:sz w:val="24"/>
                <w:szCs w:val="24"/>
              </w:rPr>
              <w:t>Содержание и ремонт объектов мест захоронений Усть-Донецкого городского поселения</w:t>
            </w:r>
          </w:p>
        </w:tc>
        <w:tc>
          <w:tcPr>
            <w:tcW w:w="1561" w:type="dxa"/>
          </w:tcPr>
          <w:p w:rsidR="00F32EA6" w:rsidRPr="00905B45" w:rsidRDefault="00F32EA6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32EA6" w:rsidRPr="00905B45" w:rsidRDefault="00F32EA6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417" w:type="dxa"/>
          </w:tcPr>
          <w:p w:rsidR="00F32EA6" w:rsidRPr="00905B45" w:rsidRDefault="00F32EA6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269" w:type="dxa"/>
          </w:tcPr>
          <w:p w:rsidR="00F32EA6" w:rsidRPr="00905B45" w:rsidRDefault="00F32EA6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F32EA6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F32EA6" w:rsidRPr="00905B45" w:rsidRDefault="00F32EA6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32EA6" w:rsidRPr="00905B45" w:rsidRDefault="00F32EA6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32EA6" w:rsidRPr="00905B45" w:rsidRDefault="00F32EA6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F32EA6" w:rsidRPr="00905B45" w:rsidRDefault="00F32EA6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417" w:type="dxa"/>
          </w:tcPr>
          <w:p w:rsidR="00F32EA6" w:rsidRPr="00905B45" w:rsidRDefault="00F32EA6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  <w:tc>
          <w:tcPr>
            <w:tcW w:w="1269" w:type="dxa"/>
          </w:tcPr>
          <w:p w:rsidR="00F32EA6" w:rsidRPr="00905B45" w:rsidRDefault="00F32EA6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BC4843" w:rsidRPr="00905B45" w:rsidRDefault="00BC4843" w:rsidP="006322D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2"/>
            <w:vMerge w:val="restart"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D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Прочие мероприятия по благоустройству территории Усть-Донецкого городского поселения</w:t>
            </w: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13369,5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11973,0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13266,8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11870,3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102,7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102,7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0C076E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0C076E" w:rsidRPr="00905B45" w:rsidRDefault="000C076E" w:rsidP="006322D2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272" w:type="dxa"/>
            <w:gridSpan w:val="2"/>
            <w:vMerge w:val="restart"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  <w:r w:rsidRPr="006322D2">
              <w:rPr>
                <w:sz w:val="24"/>
                <w:szCs w:val="24"/>
              </w:rPr>
              <w:t>Содержание и ремонт объектов благоустройства Усть-Донецкого городского поселения</w:t>
            </w:r>
          </w:p>
        </w:tc>
        <w:tc>
          <w:tcPr>
            <w:tcW w:w="1561" w:type="dxa"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076E" w:rsidRPr="00905B45" w:rsidRDefault="000C076E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13369,5</w:t>
            </w:r>
          </w:p>
        </w:tc>
        <w:tc>
          <w:tcPr>
            <w:tcW w:w="1417" w:type="dxa"/>
          </w:tcPr>
          <w:p w:rsidR="000C076E" w:rsidRPr="00905B45" w:rsidRDefault="000C076E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11973,0</w:t>
            </w:r>
          </w:p>
        </w:tc>
        <w:tc>
          <w:tcPr>
            <w:tcW w:w="1269" w:type="dxa"/>
          </w:tcPr>
          <w:p w:rsidR="000C076E" w:rsidRPr="00905B45" w:rsidRDefault="000C076E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0C076E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C076E" w:rsidRPr="00905B45" w:rsidRDefault="000C076E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13266,8</w:t>
            </w:r>
          </w:p>
        </w:tc>
        <w:tc>
          <w:tcPr>
            <w:tcW w:w="1417" w:type="dxa"/>
          </w:tcPr>
          <w:p w:rsidR="000C076E" w:rsidRPr="00905B45" w:rsidRDefault="000C076E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11870,3</w:t>
            </w:r>
          </w:p>
        </w:tc>
        <w:tc>
          <w:tcPr>
            <w:tcW w:w="1269" w:type="dxa"/>
          </w:tcPr>
          <w:p w:rsidR="000C076E" w:rsidRPr="00905B45" w:rsidRDefault="000C076E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B44BB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0C076E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C076E" w:rsidRPr="00905B45" w:rsidRDefault="000C076E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C076E" w:rsidRPr="00905B45" w:rsidRDefault="000C076E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102,7</w:t>
            </w:r>
          </w:p>
        </w:tc>
        <w:tc>
          <w:tcPr>
            <w:tcW w:w="1417" w:type="dxa"/>
          </w:tcPr>
          <w:p w:rsidR="000C076E" w:rsidRPr="00905B45" w:rsidRDefault="000C076E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102,7</w:t>
            </w:r>
          </w:p>
        </w:tc>
        <w:tc>
          <w:tcPr>
            <w:tcW w:w="1269" w:type="dxa"/>
          </w:tcPr>
          <w:p w:rsidR="000C076E" w:rsidRPr="00905B45" w:rsidRDefault="000C076E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285377" w:rsidRPr="00905B45" w:rsidRDefault="00285377" w:rsidP="00CF22B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gridSpan w:val="2"/>
            <w:vMerge w:val="restart"/>
          </w:tcPr>
          <w:p w:rsidR="00285377" w:rsidRPr="00905B45" w:rsidRDefault="00285377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безопасности дорожного движения на территории Усть-Донецкого городского поселения</w:t>
            </w:r>
          </w:p>
        </w:tc>
        <w:tc>
          <w:tcPr>
            <w:tcW w:w="1561" w:type="dxa"/>
          </w:tcPr>
          <w:p w:rsidR="00285377" w:rsidRPr="00905B45" w:rsidRDefault="00285377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F611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C4843" w:rsidRPr="00905B45" w:rsidRDefault="00BC4843" w:rsidP="00F611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285377" w:rsidRPr="00905B45" w:rsidRDefault="00285377" w:rsidP="00CF22B6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272" w:type="dxa"/>
            <w:gridSpan w:val="2"/>
            <w:vMerge w:val="restart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335E97">
              <w:rPr>
                <w:sz w:val="24"/>
                <w:szCs w:val="24"/>
              </w:rPr>
              <w:t xml:space="preserve">Мероприятия по повышению безопасности дорожного </w:t>
            </w:r>
            <w:r w:rsidRPr="00335E97">
              <w:rPr>
                <w:sz w:val="24"/>
                <w:szCs w:val="24"/>
              </w:rPr>
              <w:lastRenderedPageBreak/>
              <w:t>движения, включая установку дорожных знаков</w:t>
            </w:r>
          </w:p>
        </w:tc>
        <w:tc>
          <w:tcPr>
            <w:tcW w:w="1561" w:type="dxa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районный </w:t>
            </w:r>
            <w:r w:rsidRPr="00905B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F611F5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F611F5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85377" w:rsidRPr="00905B45" w:rsidRDefault="00285377" w:rsidP="00F611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5377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77" w:rsidRPr="00905B45" w:rsidRDefault="0028537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77" w:rsidRPr="00905B45" w:rsidRDefault="0028537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85377" w:rsidRPr="00905B45" w:rsidRDefault="0028537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32F1" w:rsidRPr="00905B45" w:rsidRDefault="00CB32F1" w:rsidP="00CB32F1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E9294A" w:rsidRPr="007E7EBB" w:rsidRDefault="00E9294A" w:rsidP="00E0132C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9294A" w:rsidRPr="007E7EBB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80" w:rsidRDefault="003C0080">
      <w:r>
        <w:separator/>
      </w:r>
    </w:p>
  </w:endnote>
  <w:endnote w:type="continuationSeparator" w:id="0">
    <w:p w:rsidR="003C0080" w:rsidRDefault="003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5E" w:rsidRDefault="002C795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795E" w:rsidRDefault="002C795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5E" w:rsidRDefault="002C795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BDE">
      <w:rPr>
        <w:rStyle w:val="aa"/>
      </w:rPr>
      <w:t>5</w:t>
    </w:r>
    <w:r>
      <w:rPr>
        <w:rStyle w:val="aa"/>
      </w:rPr>
      <w:fldChar w:fldCharType="end"/>
    </w:r>
  </w:p>
  <w:p w:rsidR="002C795E" w:rsidRPr="00A7389B" w:rsidRDefault="002C795E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80" w:rsidRDefault="003C0080">
      <w:r>
        <w:separator/>
      </w:r>
    </w:p>
  </w:footnote>
  <w:footnote w:type="continuationSeparator" w:id="0">
    <w:p w:rsidR="003C0080" w:rsidRDefault="003C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80CB0"/>
    <w:rsid w:val="000C076E"/>
    <w:rsid w:val="000C4B90"/>
    <w:rsid w:val="000D6C44"/>
    <w:rsid w:val="000E2930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9773B"/>
    <w:rsid w:val="001A11E4"/>
    <w:rsid w:val="001A5491"/>
    <w:rsid w:val="001A575E"/>
    <w:rsid w:val="001A65F5"/>
    <w:rsid w:val="001B3DF1"/>
    <w:rsid w:val="001C55EF"/>
    <w:rsid w:val="001D2304"/>
    <w:rsid w:val="001D6659"/>
    <w:rsid w:val="001F6097"/>
    <w:rsid w:val="002023F8"/>
    <w:rsid w:val="00216E4E"/>
    <w:rsid w:val="00222403"/>
    <w:rsid w:val="00244AEE"/>
    <w:rsid w:val="00263029"/>
    <w:rsid w:val="002702AD"/>
    <w:rsid w:val="00282031"/>
    <w:rsid w:val="00284569"/>
    <w:rsid w:val="00285377"/>
    <w:rsid w:val="00290FD0"/>
    <w:rsid w:val="0029178F"/>
    <w:rsid w:val="002A3F2B"/>
    <w:rsid w:val="002B0096"/>
    <w:rsid w:val="002B10A8"/>
    <w:rsid w:val="002B727F"/>
    <w:rsid w:val="002C2418"/>
    <w:rsid w:val="002C2651"/>
    <w:rsid w:val="002C795E"/>
    <w:rsid w:val="002D35F3"/>
    <w:rsid w:val="002D4E5A"/>
    <w:rsid w:val="002E5C61"/>
    <w:rsid w:val="002E7245"/>
    <w:rsid w:val="002F1F2F"/>
    <w:rsid w:val="002F55AA"/>
    <w:rsid w:val="002F7457"/>
    <w:rsid w:val="00301290"/>
    <w:rsid w:val="0031086B"/>
    <w:rsid w:val="003178F0"/>
    <w:rsid w:val="00331615"/>
    <w:rsid w:val="00335E97"/>
    <w:rsid w:val="0034711D"/>
    <w:rsid w:val="00347241"/>
    <w:rsid w:val="003505F1"/>
    <w:rsid w:val="00356D3A"/>
    <w:rsid w:val="00361ABF"/>
    <w:rsid w:val="0036669C"/>
    <w:rsid w:val="003936F8"/>
    <w:rsid w:val="00394058"/>
    <w:rsid w:val="003A0A17"/>
    <w:rsid w:val="003A50FE"/>
    <w:rsid w:val="003C0080"/>
    <w:rsid w:val="003C2966"/>
    <w:rsid w:val="003C42F8"/>
    <w:rsid w:val="003C6BA1"/>
    <w:rsid w:val="003D12C1"/>
    <w:rsid w:val="003D1F6A"/>
    <w:rsid w:val="003D555C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3B20"/>
    <w:rsid w:val="004A597F"/>
    <w:rsid w:val="004B3EA6"/>
    <w:rsid w:val="004B4CF6"/>
    <w:rsid w:val="004C2C0E"/>
    <w:rsid w:val="004D3AE7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1AB5"/>
    <w:rsid w:val="0053292F"/>
    <w:rsid w:val="00536639"/>
    <w:rsid w:val="0054426E"/>
    <w:rsid w:val="005471BD"/>
    <w:rsid w:val="00547B57"/>
    <w:rsid w:val="00560B74"/>
    <w:rsid w:val="00563E64"/>
    <w:rsid w:val="00566603"/>
    <w:rsid w:val="005703F6"/>
    <w:rsid w:val="00574C01"/>
    <w:rsid w:val="00580558"/>
    <w:rsid w:val="00582E03"/>
    <w:rsid w:val="00585E00"/>
    <w:rsid w:val="005869C7"/>
    <w:rsid w:val="00597184"/>
    <w:rsid w:val="005A4E16"/>
    <w:rsid w:val="005A4EA5"/>
    <w:rsid w:val="005B028A"/>
    <w:rsid w:val="005B44BB"/>
    <w:rsid w:val="005B7CEB"/>
    <w:rsid w:val="005C2DE1"/>
    <w:rsid w:val="005D22C3"/>
    <w:rsid w:val="005E4A68"/>
    <w:rsid w:val="005F00B7"/>
    <w:rsid w:val="005F3B87"/>
    <w:rsid w:val="006006AE"/>
    <w:rsid w:val="006036B3"/>
    <w:rsid w:val="00612784"/>
    <w:rsid w:val="00627AF0"/>
    <w:rsid w:val="006322D2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3D9B"/>
    <w:rsid w:val="00756EAA"/>
    <w:rsid w:val="00762922"/>
    <w:rsid w:val="007637C5"/>
    <w:rsid w:val="00764AE2"/>
    <w:rsid w:val="0078332C"/>
    <w:rsid w:val="00785A35"/>
    <w:rsid w:val="00790957"/>
    <w:rsid w:val="0079584E"/>
    <w:rsid w:val="00795E62"/>
    <w:rsid w:val="00795F10"/>
    <w:rsid w:val="007A1376"/>
    <w:rsid w:val="007A43AE"/>
    <w:rsid w:val="007B07C0"/>
    <w:rsid w:val="007C6412"/>
    <w:rsid w:val="007D434D"/>
    <w:rsid w:val="007E5856"/>
    <w:rsid w:val="007E7EBB"/>
    <w:rsid w:val="007F26A4"/>
    <w:rsid w:val="008064D6"/>
    <w:rsid w:val="00807041"/>
    <w:rsid w:val="0081232D"/>
    <w:rsid w:val="00821941"/>
    <w:rsid w:val="00822EEF"/>
    <w:rsid w:val="00826EF4"/>
    <w:rsid w:val="00827FDC"/>
    <w:rsid w:val="00833077"/>
    <w:rsid w:val="00837438"/>
    <w:rsid w:val="008522CF"/>
    <w:rsid w:val="00855D4A"/>
    <w:rsid w:val="0086493F"/>
    <w:rsid w:val="008720E5"/>
    <w:rsid w:val="008737F9"/>
    <w:rsid w:val="00874BDE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5BA"/>
    <w:rsid w:val="00904751"/>
    <w:rsid w:val="00915264"/>
    <w:rsid w:val="0091544E"/>
    <w:rsid w:val="009201FA"/>
    <w:rsid w:val="00921338"/>
    <w:rsid w:val="009239A6"/>
    <w:rsid w:val="00924D5F"/>
    <w:rsid w:val="00927AF8"/>
    <w:rsid w:val="00930E4A"/>
    <w:rsid w:val="00931089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A2EDA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5772E"/>
    <w:rsid w:val="00A76043"/>
    <w:rsid w:val="00A80726"/>
    <w:rsid w:val="00A84C26"/>
    <w:rsid w:val="00AA55D0"/>
    <w:rsid w:val="00AB349A"/>
    <w:rsid w:val="00AC3995"/>
    <w:rsid w:val="00AE16F0"/>
    <w:rsid w:val="00AE42A8"/>
    <w:rsid w:val="00AE502F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46AE"/>
    <w:rsid w:val="00BB50D1"/>
    <w:rsid w:val="00BC12D4"/>
    <w:rsid w:val="00BC4843"/>
    <w:rsid w:val="00BE56AE"/>
    <w:rsid w:val="00BF7C9A"/>
    <w:rsid w:val="00C26B96"/>
    <w:rsid w:val="00C32B25"/>
    <w:rsid w:val="00C47DB4"/>
    <w:rsid w:val="00C54B11"/>
    <w:rsid w:val="00C67D0B"/>
    <w:rsid w:val="00C73535"/>
    <w:rsid w:val="00C74357"/>
    <w:rsid w:val="00C772F9"/>
    <w:rsid w:val="00C81A49"/>
    <w:rsid w:val="00C87A4B"/>
    <w:rsid w:val="00C953C4"/>
    <w:rsid w:val="00C96BF9"/>
    <w:rsid w:val="00CB32F1"/>
    <w:rsid w:val="00CD298B"/>
    <w:rsid w:val="00CD4745"/>
    <w:rsid w:val="00CD4D96"/>
    <w:rsid w:val="00CD61F8"/>
    <w:rsid w:val="00CE2463"/>
    <w:rsid w:val="00CF22B6"/>
    <w:rsid w:val="00CF4497"/>
    <w:rsid w:val="00D02BDB"/>
    <w:rsid w:val="00D0463B"/>
    <w:rsid w:val="00D04B10"/>
    <w:rsid w:val="00D112C2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71E83"/>
    <w:rsid w:val="00D72A19"/>
    <w:rsid w:val="00D771BE"/>
    <w:rsid w:val="00D80B9D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219F"/>
    <w:rsid w:val="00DF383F"/>
    <w:rsid w:val="00E0132C"/>
    <w:rsid w:val="00E15B44"/>
    <w:rsid w:val="00E30813"/>
    <w:rsid w:val="00E317BD"/>
    <w:rsid w:val="00E448EA"/>
    <w:rsid w:val="00E52544"/>
    <w:rsid w:val="00E62267"/>
    <w:rsid w:val="00E728C6"/>
    <w:rsid w:val="00E73CC3"/>
    <w:rsid w:val="00E8094A"/>
    <w:rsid w:val="00E811CB"/>
    <w:rsid w:val="00E813F4"/>
    <w:rsid w:val="00E921D6"/>
    <w:rsid w:val="00E9294A"/>
    <w:rsid w:val="00E95CDF"/>
    <w:rsid w:val="00EA045B"/>
    <w:rsid w:val="00EA4ACC"/>
    <w:rsid w:val="00EB4551"/>
    <w:rsid w:val="00EB6BA4"/>
    <w:rsid w:val="00EB733D"/>
    <w:rsid w:val="00EB7F45"/>
    <w:rsid w:val="00ED16C7"/>
    <w:rsid w:val="00EE709D"/>
    <w:rsid w:val="00EF1B13"/>
    <w:rsid w:val="00EF1B63"/>
    <w:rsid w:val="00F11493"/>
    <w:rsid w:val="00F262BA"/>
    <w:rsid w:val="00F2658B"/>
    <w:rsid w:val="00F32EA6"/>
    <w:rsid w:val="00F33266"/>
    <w:rsid w:val="00F362D1"/>
    <w:rsid w:val="00F37E54"/>
    <w:rsid w:val="00F40A8C"/>
    <w:rsid w:val="00F45AC1"/>
    <w:rsid w:val="00F52335"/>
    <w:rsid w:val="00F60D62"/>
    <w:rsid w:val="00F63E9A"/>
    <w:rsid w:val="00F729B1"/>
    <w:rsid w:val="00F75079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15C8-FD26-4529-96CD-D5D9313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14930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83</cp:revision>
  <cp:lastPrinted>2013-10-16T12:51:00Z</cp:lastPrinted>
  <dcterms:created xsi:type="dcterms:W3CDTF">2016-10-07T13:16:00Z</dcterms:created>
  <dcterms:modified xsi:type="dcterms:W3CDTF">2017-04-20T07:43:00Z</dcterms:modified>
</cp:coreProperties>
</file>