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1C" w:rsidRPr="00CC4694" w:rsidRDefault="00FD711C" w:rsidP="00C74DEC">
      <w:pPr>
        <w:pStyle w:val="a4"/>
        <w:rPr>
          <w:rFonts w:ascii="Times New Roman" w:hAnsi="Times New Roman"/>
          <w:szCs w:val="28"/>
        </w:rPr>
      </w:pPr>
      <w:r w:rsidRPr="00CC4694">
        <w:rPr>
          <w:rFonts w:ascii="Times New Roman" w:hAnsi="Times New Roman"/>
          <w:szCs w:val="28"/>
        </w:rPr>
        <w:t>РОССИЙСКАЯ ФЕДЕРАЦИЯ</w:t>
      </w:r>
    </w:p>
    <w:p w:rsidR="00FD711C" w:rsidRPr="00CC4694" w:rsidRDefault="00FD711C" w:rsidP="00C74DEC">
      <w:pPr>
        <w:pStyle w:val="a4"/>
        <w:rPr>
          <w:rFonts w:ascii="Times New Roman" w:hAnsi="Times New Roman"/>
          <w:szCs w:val="28"/>
        </w:rPr>
      </w:pPr>
      <w:r w:rsidRPr="00CC4694">
        <w:rPr>
          <w:rFonts w:ascii="Times New Roman" w:hAnsi="Times New Roman"/>
          <w:szCs w:val="28"/>
        </w:rPr>
        <w:t>РОСТОВСКАЯ ОБЛАСТЬ</w:t>
      </w:r>
    </w:p>
    <w:p w:rsidR="00FD711C" w:rsidRPr="00CC4694" w:rsidRDefault="00FD711C" w:rsidP="00C74DEC">
      <w:pPr>
        <w:pStyle w:val="a4"/>
        <w:rPr>
          <w:rFonts w:ascii="Times New Roman" w:hAnsi="Times New Roman"/>
          <w:szCs w:val="28"/>
        </w:rPr>
      </w:pPr>
      <w:r w:rsidRPr="00CC4694">
        <w:rPr>
          <w:rFonts w:ascii="Times New Roman" w:hAnsi="Times New Roman"/>
          <w:szCs w:val="28"/>
        </w:rPr>
        <w:t>УСТЬ-ДОНЕЦКИЙ РАЙОН</w:t>
      </w:r>
    </w:p>
    <w:p w:rsidR="00FD711C" w:rsidRPr="00CC4694" w:rsidRDefault="00FD711C" w:rsidP="00C74DEC">
      <w:pPr>
        <w:pStyle w:val="a4"/>
        <w:rPr>
          <w:rFonts w:ascii="Times New Roman" w:hAnsi="Times New Roman"/>
          <w:szCs w:val="28"/>
        </w:rPr>
      </w:pPr>
      <w:r w:rsidRPr="00CC4694">
        <w:rPr>
          <w:rFonts w:ascii="Times New Roman" w:hAnsi="Times New Roman"/>
          <w:szCs w:val="28"/>
        </w:rPr>
        <w:t>МУНИЦИПАЛЬНОЕ ОБРАЗОВАНИЕ</w:t>
      </w:r>
    </w:p>
    <w:p w:rsidR="00FD711C" w:rsidRPr="00CC4694" w:rsidRDefault="00FD711C" w:rsidP="00C74DEC">
      <w:pPr>
        <w:pStyle w:val="a4"/>
        <w:rPr>
          <w:rFonts w:ascii="Times New Roman" w:hAnsi="Times New Roman"/>
          <w:szCs w:val="28"/>
        </w:rPr>
      </w:pPr>
      <w:r w:rsidRPr="00CC4694">
        <w:rPr>
          <w:rFonts w:ascii="Times New Roman" w:hAnsi="Times New Roman"/>
          <w:szCs w:val="28"/>
        </w:rPr>
        <w:t>«УСТЬ-ДОНЕЦКОЕ ГОРОДСКОЕ  ПОСЕЛЕНИЕ»</w:t>
      </w:r>
    </w:p>
    <w:p w:rsidR="00FD711C" w:rsidRPr="00CC4694" w:rsidRDefault="00FD711C" w:rsidP="00C74DEC">
      <w:pPr>
        <w:pStyle w:val="a4"/>
        <w:rPr>
          <w:rFonts w:ascii="Times New Roman" w:hAnsi="Times New Roman"/>
          <w:szCs w:val="28"/>
        </w:rPr>
      </w:pPr>
      <w:r w:rsidRPr="00CC4694">
        <w:rPr>
          <w:rFonts w:ascii="Times New Roman" w:hAnsi="Times New Roman"/>
          <w:szCs w:val="28"/>
        </w:rPr>
        <w:t>СОБРАНИЕ ДЕПУТАТОВ УСТЬ-ДОНЕЦКОГО ГОРОДСКОГО ПОСЕЛЕНИЯ</w:t>
      </w:r>
    </w:p>
    <w:p w:rsidR="00FD711C" w:rsidRDefault="00FD711C" w:rsidP="00C74DEC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FD711C" w:rsidRDefault="00FD711C" w:rsidP="00C74DEC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FD711C" w:rsidRDefault="00FD711C" w:rsidP="00BA53FA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A53FA">
        <w:rPr>
          <w:rFonts w:ascii="Times New Roman" w:hAnsi="Times New Roman"/>
          <w:b/>
          <w:bCs/>
          <w:sz w:val="28"/>
          <w:szCs w:val="28"/>
          <w:lang w:eastAsia="en-US"/>
        </w:rPr>
        <w:t>Об установлении границ территориального общественного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A53FA">
        <w:rPr>
          <w:rFonts w:ascii="Times New Roman" w:hAnsi="Times New Roman"/>
          <w:b/>
          <w:bCs/>
          <w:sz w:val="28"/>
          <w:szCs w:val="28"/>
          <w:lang w:eastAsia="en-US"/>
        </w:rPr>
        <w:t>самоуправления в муниципальном образовании</w:t>
      </w:r>
    </w:p>
    <w:p w:rsidR="00FD711C" w:rsidRPr="00BA53FA" w:rsidRDefault="00FD711C" w:rsidP="00BA53FA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A53FA">
        <w:rPr>
          <w:rFonts w:ascii="Times New Roman" w:hAnsi="Times New Roman"/>
          <w:b/>
          <w:bCs/>
          <w:sz w:val="28"/>
          <w:szCs w:val="28"/>
          <w:lang w:eastAsia="en-US"/>
        </w:rPr>
        <w:t>«Усть-Донецкое городское поселение»</w:t>
      </w:r>
    </w:p>
    <w:p w:rsidR="00FD711C" w:rsidRPr="00C74DEC" w:rsidRDefault="00FD711C" w:rsidP="00C74DEC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Look w:val="00A0"/>
      </w:tblPr>
      <w:tblGrid>
        <w:gridCol w:w="3510"/>
        <w:gridCol w:w="2552"/>
        <w:gridCol w:w="3586"/>
      </w:tblGrid>
      <w:tr w:rsidR="00FD711C" w:rsidRPr="00C74DEC" w:rsidTr="0044216F">
        <w:tc>
          <w:tcPr>
            <w:tcW w:w="3510" w:type="dxa"/>
          </w:tcPr>
          <w:p w:rsidR="00FD711C" w:rsidRPr="00C74DEC" w:rsidRDefault="00FD711C" w:rsidP="00C7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DEC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FD711C" w:rsidRPr="00C74DEC" w:rsidRDefault="00FD711C" w:rsidP="00C7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DEC">
              <w:rPr>
                <w:rFonts w:ascii="Times New Roman" w:hAnsi="Times New Roman"/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552" w:type="dxa"/>
          </w:tcPr>
          <w:p w:rsidR="00FD711C" w:rsidRPr="008F4213" w:rsidRDefault="00FD711C" w:rsidP="00647DA6">
            <w:pPr>
              <w:tabs>
                <w:tab w:val="right" w:pos="30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213">
              <w:rPr>
                <w:rFonts w:ascii="Times New Roman" w:hAnsi="Times New Roman"/>
                <w:b/>
                <w:sz w:val="28"/>
                <w:szCs w:val="28"/>
              </w:rPr>
              <w:t xml:space="preserve">        №</w:t>
            </w:r>
            <w:r w:rsidR="00846E99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  <w:r w:rsidR="0083564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647DA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8F42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86" w:type="dxa"/>
          </w:tcPr>
          <w:p w:rsidR="00FD711C" w:rsidRPr="008F4213" w:rsidRDefault="005170D3" w:rsidP="00647DA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0505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705054" w:rsidRPr="0070505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47DA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0505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647DA6">
              <w:rPr>
                <w:rFonts w:ascii="Times New Roman" w:hAnsi="Times New Roman"/>
                <w:b/>
                <w:sz w:val="28"/>
                <w:szCs w:val="28"/>
              </w:rPr>
              <w:t>июня</w:t>
            </w:r>
            <w:r w:rsidR="00FD711C" w:rsidRPr="008F4213"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  <w:r w:rsidR="00A83C9C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FD711C" w:rsidRPr="008F4213">
              <w:rPr>
                <w:rFonts w:ascii="Times New Roman" w:hAnsi="Times New Roman"/>
                <w:b/>
                <w:sz w:val="28"/>
                <w:szCs w:val="28"/>
              </w:rPr>
              <w:t xml:space="preserve"> года </w:t>
            </w:r>
          </w:p>
        </w:tc>
      </w:tr>
    </w:tbl>
    <w:p w:rsidR="00FD711C" w:rsidRDefault="00FD711C" w:rsidP="00936536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D711C" w:rsidRPr="0093216E" w:rsidRDefault="00FD711C" w:rsidP="0021251E">
      <w:pPr>
        <w:spacing w:after="0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proofErr w:type="gramStart"/>
      <w:r w:rsidRPr="0093216E">
        <w:rPr>
          <w:rFonts w:ascii="Times New Roman" w:hAnsi="Times New Roman"/>
          <w:sz w:val="28"/>
          <w:szCs w:val="28"/>
        </w:rPr>
        <w:t>В соответствии с Федеральным   законом   Российской Федерации от 06.10.2003  г. № 131-ФЗ «Об общих принципах организации местного самоуправления в Российской Федерации», руководствуясь Уставом муниципального образования «Усть-Донецкое городское поселение»,</w:t>
      </w:r>
      <w:r w:rsidRPr="0093216E">
        <w:rPr>
          <w:rFonts w:ascii="Times New Roman" w:hAnsi="Times New Roman"/>
          <w:sz w:val="28"/>
          <w:szCs w:val="28"/>
          <w:lang w:eastAsia="en-US"/>
        </w:rPr>
        <w:t xml:space="preserve"> Положением о </w:t>
      </w:r>
      <w:r w:rsidRPr="0093216E">
        <w:rPr>
          <w:rFonts w:ascii="Times New Roman" w:hAnsi="Times New Roman"/>
          <w:bCs/>
          <w:sz w:val="28"/>
          <w:szCs w:val="28"/>
          <w:lang w:eastAsia="en-US"/>
        </w:rPr>
        <w:t xml:space="preserve">территориальном общественном самоуправлении в муниципальном образовании «Усть-Донецкое городское поселение», </w:t>
      </w:r>
      <w:r>
        <w:rPr>
          <w:rFonts w:ascii="Times New Roman" w:hAnsi="Times New Roman"/>
          <w:bCs/>
          <w:sz w:val="28"/>
          <w:szCs w:val="28"/>
          <w:lang w:eastAsia="en-US"/>
        </w:rPr>
        <w:t>утвержденном решением</w:t>
      </w:r>
      <w:r w:rsidRPr="009321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Собрания</w:t>
      </w:r>
      <w:r w:rsidRPr="0093216E">
        <w:rPr>
          <w:rFonts w:ascii="Times New Roman" w:hAnsi="Times New Roman"/>
          <w:sz w:val="28"/>
          <w:szCs w:val="28"/>
        </w:rPr>
        <w:t xml:space="preserve"> депутатов  Усть-Донецкого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№ 76 от 30 октября 2017 года,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93216E">
        <w:rPr>
          <w:rFonts w:ascii="Times New Roman" w:hAnsi="Times New Roman"/>
          <w:sz w:val="28"/>
          <w:szCs w:val="28"/>
        </w:rPr>
        <w:t>с целью развития территориального общественного самоуправления на территории муниципального</w:t>
      </w:r>
      <w:proofErr w:type="gramEnd"/>
      <w:r w:rsidRPr="0093216E">
        <w:rPr>
          <w:rFonts w:ascii="Times New Roman" w:hAnsi="Times New Roman"/>
          <w:sz w:val="28"/>
          <w:szCs w:val="28"/>
        </w:rPr>
        <w:t xml:space="preserve"> образования «Усть-Донецкое городское поселение», Собрание депутатов  Усть-Донецкого городского поселения</w:t>
      </w:r>
    </w:p>
    <w:p w:rsidR="00FD711C" w:rsidRPr="0093216E" w:rsidRDefault="00FD711C" w:rsidP="002125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D711C" w:rsidRPr="00301CA0" w:rsidRDefault="00FD711C" w:rsidP="0021251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РЕШИЛО:</w:t>
      </w:r>
    </w:p>
    <w:p w:rsidR="00FD711C" w:rsidRDefault="00FD711C" w:rsidP="0021251E">
      <w:pPr>
        <w:tabs>
          <w:tab w:val="left" w:pos="240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301CA0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4D0318">
        <w:rPr>
          <w:rFonts w:ascii="Times New Roman" w:hAnsi="Times New Roman"/>
          <w:bCs/>
          <w:sz w:val="28"/>
          <w:szCs w:val="28"/>
          <w:lang w:eastAsia="en-US"/>
        </w:rPr>
        <w:tab/>
        <w:t xml:space="preserve">1. </w:t>
      </w:r>
      <w:r w:rsidRPr="0093216E">
        <w:rPr>
          <w:rFonts w:ascii="Times New Roman" w:hAnsi="Times New Roman"/>
          <w:sz w:val="28"/>
          <w:szCs w:val="28"/>
        </w:rPr>
        <w:t>Установить границы территории, на которой предполагается осуществление территориального общественного самоуправления</w:t>
      </w:r>
      <w:r w:rsidRPr="004D0318">
        <w:rPr>
          <w:rFonts w:ascii="Times New Roman" w:hAnsi="Times New Roman"/>
          <w:bCs/>
          <w:sz w:val="28"/>
          <w:szCs w:val="28"/>
          <w:lang w:eastAsia="en-US"/>
        </w:rPr>
        <w:t xml:space="preserve"> в муниципальном образовании   «</w:t>
      </w:r>
      <w:r w:rsidRPr="004D0318">
        <w:rPr>
          <w:rFonts w:ascii="Times New Roman" w:hAnsi="Times New Roman"/>
          <w:bCs/>
          <w:sz w:val="28"/>
          <w:szCs w:val="28"/>
        </w:rPr>
        <w:t>Усть-Донецкое городское поселение»</w:t>
      </w:r>
      <w:r>
        <w:rPr>
          <w:rFonts w:ascii="Times New Roman" w:hAnsi="Times New Roman"/>
          <w:bCs/>
          <w:sz w:val="28"/>
          <w:szCs w:val="28"/>
          <w:lang w:eastAsia="en-US"/>
        </w:rPr>
        <w:t>, согласно, приложению к настоящему решению</w:t>
      </w:r>
      <w:r w:rsidRPr="004D0318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FD711C" w:rsidRPr="00843F16" w:rsidRDefault="00FD711C" w:rsidP="0021251E">
      <w:pPr>
        <w:tabs>
          <w:tab w:val="left" w:pos="240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      </w:t>
      </w:r>
      <w:r w:rsidRPr="00843F16">
        <w:rPr>
          <w:rFonts w:ascii="Times New Roman" w:hAnsi="Times New Roman"/>
          <w:bCs/>
          <w:sz w:val="28"/>
          <w:szCs w:val="28"/>
          <w:lang w:eastAsia="en-US"/>
        </w:rPr>
        <w:t xml:space="preserve">2. </w:t>
      </w:r>
      <w:r w:rsidRPr="00843F16">
        <w:rPr>
          <w:rFonts w:ascii="Times New Roman" w:hAnsi="Times New Roman"/>
          <w:sz w:val="28"/>
          <w:szCs w:val="28"/>
        </w:rPr>
        <w:t>Границы территории, на которой осуществляется территориальное общественное самоуправление, не являются границами земельного участка.</w:t>
      </w:r>
    </w:p>
    <w:p w:rsidR="00FD711C" w:rsidRPr="004D0318" w:rsidRDefault="00FD711C" w:rsidP="0021251E">
      <w:pPr>
        <w:tabs>
          <w:tab w:val="left" w:pos="-3848"/>
        </w:tabs>
        <w:spacing w:after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      3</w:t>
      </w:r>
      <w:r w:rsidRPr="004D0318">
        <w:rPr>
          <w:rFonts w:ascii="Times New Roman" w:hAnsi="Times New Roman"/>
          <w:sz w:val="28"/>
          <w:szCs w:val="28"/>
          <w:lang w:eastAsia="en-US"/>
        </w:rPr>
        <w:t xml:space="preserve">. Организацию исполнения настоящего решения возложить на главу Администрации  </w:t>
      </w:r>
      <w:r w:rsidRPr="004D0318">
        <w:rPr>
          <w:rFonts w:ascii="Times New Roman" w:hAnsi="Times New Roman"/>
          <w:bCs/>
          <w:sz w:val="28"/>
          <w:szCs w:val="28"/>
        </w:rPr>
        <w:t>Усть-Донецкого городского поселения</w:t>
      </w:r>
      <w:r w:rsidRPr="004D0318">
        <w:rPr>
          <w:rFonts w:ascii="Times New Roman" w:hAnsi="Times New Roman"/>
          <w:sz w:val="28"/>
          <w:szCs w:val="28"/>
          <w:lang w:eastAsia="en-US"/>
        </w:rPr>
        <w:t>.</w:t>
      </w:r>
    </w:p>
    <w:p w:rsidR="00FD711C" w:rsidRPr="004D0318" w:rsidRDefault="00FD711C" w:rsidP="002125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0318"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>
        <w:rPr>
          <w:rFonts w:ascii="Times New Roman" w:hAnsi="Times New Roman"/>
          <w:sz w:val="28"/>
          <w:szCs w:val="28"/>
          <w:lang w:eastAsia="en-US"/>
        </w:rPr>
        <w:t>4</w:t>
      </w:r>
      <w:r w:rsidRPr="004D0318">
        <w:rPr>
          <w:rFonts w:ascii="Times New Roman" w:hAnsi="Times New Roman"/>
          <w:sz w:val="28"/>
          <w:szCs w:val="28"/>
          <w:lang w:eastAsia="en-US"/>
        </w:rPr>
        <w:t xml:space="preserve">. Настоящее решение вступает в силу со дня его официального опубликования </w:t>
      </w:r>
      <w:r w:rsidRPr="004D0318">
        <w:rPr>
          <w:rFonts w:ascii="Times New Roman" w:hAnsi="Times New Roman"/>
          <w:sz w:val="28"/>
          <w:szCs w:val="28"/>
        </w:rPr>
        <w:t xml:space="preserve">в общественно-политической газете «Звезда </w:t>
      </w:r>
      <w:proofErr w:type="spellStart"/>
      <w:r w:rsidRPr="004D0318">
        <w:rPr>
          <w:rFonts w:ascii="Times New Roman" w:hAnsi="Times New Roman"/>
          <w:sz w:val="28"/>
          <w:szCs w:val="28"/>
        </w:rPr>
        <w:t>Придонья</w:t>
      </w:r>
      <w:proofErr w:type="spellEnd"/>
      <w:r w:rsidRPr="004D0318">
        <w:rPr>
          <w:rFonts w:ascii="Times New Roman" w:hAnsi="Times New Roman"/>
          <w:sz w:val="28"/>
          <w:szCs w:val="28"/>
        </w:rPr>
        <w:t>».</w:t>
      </w:r>
    </w:p>
    <w:p w:rsidR="00FD711C" w:rsidRDefault="00FD711C" w:rsidP="0021251E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D0318"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>
        <w:rPr>
          <w:rFonts w:ascii="Times New Roman" w:hAnsi="Times New Roman"/>
          <w:sz w:val="28"/>
          <w:szCs w:val="28"/>
          <w:lang w:eastAsia="en-US"/>
        </w:rPr>
        <w:t>5</w:t>
      </w:r>
      <w:r w:rsidRPr="004D0318">
        <w:rPr>
          <w:rFonts w:ascii="Times New Roman" w:hAnsi="Times New Roman"/>
          <w:sz w:val="28"/>
          <w:szCs w:val="28"/>
          <w:lang w:eastAsia="en-US"/>
        </w:rPr>
        <w:t>. Контроль над исполнением настоящего решения возложить на постоянную комиссию по местному самоуправлению, социальной политике и охране общественного порядка.</w:t>
      </w:r>
    </w:p>
    <w:p w:rsidR="00FD711C" w:rsidRPr="004D0318" w:rsidRDefault="00FD711C" w:rsidP="004D0318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D711C" w:rsidRPr="004D0318" w:rsidRDefault="00FD711C" w:rsidP="004D0318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4D0318"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:rsidR="00FD711C" w:rsidRPr="004D0318" w:rsidRDefault="00FD711C" w:rsidP="004D0318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4D0318">
        <w:rPr>
          <w:rFonts w:ascii="Times New Roman" w:hAnsi="Times New Roman"/>
          <w:sz w:val="28"/>
          <w:szCs w:val="28"/>
        </w:rPr>
        <w:t>глава Усть-Донецкого горо</w:t>
      </w:r>
      <w:r>
        <w:rPr>
          <w:rFonts w:ascii="Times New Roman" w:hAnsi="Times New Roman"/>
          <w:sz w:val="28"/>
          <w:szCs w:val="28"/>
        </w:rPr>
        <w:t>дского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4D0318">
        <w:rPr>
          <w:rFonts w:ascii="Times New Roman" w:hAnsi="Times New Roman"/>
          <w:sz w:val="28"/>
          <w:szCs w:val="28"/>
        </w:rPr>
        <w:t xml:space="preserve">               В.Н. Скрипников</w:t>
      </w:r>
    </w:p>
    <w:p w:rsidR="00FD711C" w:rsidRDefault="00FD711C" w:rsidP="009365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711C" w:rsidRDefault="00FD711C" w:rsidP="009365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711C" w:rsidRPr="005E2593" w:rsidRDefault="00FD711C" w:rsidP="009365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2593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FD711C" w:rsidRPr="005E2593" w:rsidRDefault="00FD711C" w:rsidP="009365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259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FD711C" w:rsidRPr="005E2593" w:rsidRDefault="00FD711C" w:rsidP="009365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2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Усть-Донецкого городского</w:t>
      </w:r>
      <w:r w:rsidRPr="005E2593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FD711C" w:rsidRPr="005E2593" w:rsidRDefault="00FD711C" w:rsidP="009365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2593">
        <w:rPr>
          <w:rFonts w:ascii="Times New Roman" w:hAnsi="Times New Roman" w:cs="Times New Roman"/>
          <w:sz w:val="28"/>
          <w:szCs w:val="28"/>
        </w:rPr>
        <w:t xml:space="preserve">от </w:t>
      </w:r>
      <w:r w:rsidRPr="00705054">
        <w:rPr>
          <w:rFonts w:ascii="Times New Roman" w:hAnsi="Times New Roman" w:cs="Times New Roman"/>
          <w:sz w:val="28"/>
          <w:szCs w:val="28"/>
        </w:rPr>
        <w:t>«</w:t>
      </w:r>
      <w:r w:rsidR="0083564A" w:rsidRPr="00705054">
        <w:rPr>
          <w:rFonts w:ascii="Times New Roman" w:hAnsi="Times New Roman" w:cs="Times New Roman"/>
          <w:sz w:val="28"/>
          <w:szCs w:val="28"/>
        </w:rPr>
        <w:t>2</w:t>
      </w:r>
      <w:r w:rsidR="00647DA6">
        <w:rPr>
          <w:rFonts w:ascii="Times New Roman" w:hAnsi="Times New Roman" w:cs="Times New Roman"/>
          <w:sz w:val="28"/>
          <w:szCs w:val="28"/>
        </w:rPr>
        <w:t>2</w:t>
      </w:r>
      <w:r w:rsidRPr="007050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DA6">
        <w:rPr>
          <w:rFonts w:ascii="Times New Roman" w:hAnsi="Times New Roman" w:cs="Times New Roman"/>
          <w:sz w:val="28"/>
          <w:szCs w:val="28"/>
        </w:rPr>
        <w:t>июня</w:t>
      </w:r>
      <w:r w:rsidR="00835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83C9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г № </w:t>
      </w:r>
      <w:r w:rsidR="00846E99">
        <w:rPr>
          <w:rFonts w:ascii="Times New Roman" w:hAnsi="Times New Roman" w:cs="Times New Roman"/>
          <w:sz w:val="28"/>
          <w:szCs w:val="28"/>
        </w:rPr>
        <w:t>2</w:t>
      </w:r>
      <w:r w:rsidR="0083564A">
        <w:rPr>
          <w:rFonts w:ascii="Times New Roman" w:hAnsi="Times New Roman" w:cs="Times New Roman"/>
          <w:sz w:val="28"/>
          <w:szCs w:val="28"/>
        </w:rPr>
        <w:t>8</w:t>
      </w:r>
      <w:r w:rsidR="00647DA6">
        <w:rPr>
          <w:rFonts w:ascii="Times New Roman" w:hAnsi="Times New Roman" w:cs="Times New Roman"/>
          <w:sz w:val="28"/>
          <w:szCs w:val="28"/>
        </w:rPr>
        <w:t>7</w:t>
      </w:r>
    </w:p>
    <w:p w:rsidR="00FD711C" w:rsidRPr="005E2593" w:rsidRDefault="00FD711C" w:rsidP="009365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711C" w:rsidRPr="004C01B2" w:rsidRDefault="00FD711C" w:rsidP="002125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>АДРЕСНОЕ ОПИСАНИЕ ГРАНИЦ ТЕРРИТОРИИ, НА КОТОРОЙ</w:t>
      </w:r>
    </w:p>
    <w:p w:rsidR="00FD711C" w:rsidRPr="004C01B2" w:rsidRDefault="00FD711C" w:rsidP="002125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ПРЕДПОЛАГАЕТСЯ ОСУЩЕСТВЛЕНИЕ </w:t>
      </w:r>
      <w:proofErr w:type="gramStart"/>
      <w:r w:rsidRPr="004C01B2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</w:p>
    <w:p w:rsidR="00FD711C" w:rsidRPr="004C01B2" w:rsidRDefault="00FD711C" w:rsidP="002125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ОБЩЕСТВЕННОГО САМОУПРАВЛЕНИЯ </w:t>
      </w:r>
    </w:p>
    <w:p w:rsidR="00FD711C" w:rsidRPr="004C01B2" w:rsidRDefault="00FD711C" w:rsidP="00212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1"/>
        <w:gridCol w:w="5405"/>
      </w:tblGrid>
      <w:tr w:rsidR="00FD711C" w:rsidRPr="00C64076" w:rsidTr="0021251E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C" w:rsidRPr="00C64076" w:rsidRDefault="00FD711C" w:rsidP="003F35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76">
              <w:rPr>
                <w:rFonts w:ascii="Times New Roman" w:hAnsi="Times New Roman" w:cs="Times New Roman"/>
                <w:sz w:val="28"/>
                <w:szCs w:val="28"/>
              </w:rPr>
              <w:t>Наименование улицы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C" w:rsidRPr="00C64076" w:rsidRDefault="00FD711C" w:rsidP="003F35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76">
              <w:rPr>
                <w:rFonts w:ascii="Times New Roman" w:hAnsi="Times New Roman" w:cs="Times New Roman"/>
                <w:sz w:val="28"/>
                <w:szCs w:val="28"/>
              </w:rPr>
              <w:t>Номер дома</w:t>
            </w:r>
          </w:p>
        </w:tc>
      </w:tr>
      <w:tr w:rsidR="00FD711C" w:rsidRPr="00C64076" w:rsidTr="0021251E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C" w:rsidRPr="00C64076" w:rsidRDefault="00A83C9C" w:rsidP="008356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="0083564A">
              <w:rPr>
                <w:rFonts w:ascii="Times New Roman" w:hAnsi="Times New Roman" w:cs="Times New Roman"/>
                <w:sz w:val="28"/>
                <w:szCs w:val="28"/>
              </w:rPr>
              <w:t>нина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17" w:rsidRPr="00C64076" w:rsidRDefault="00647DA6" w:rsidP="00647D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FD711C" w:rsidRPr="00C64076" w:rsidRDefault="00FD711C">
      <w:pPr>
        <w:rPr>
          <w:sz w:val="28"/>
          <w:szCs w:val="28"/>
        </w:rPr>
      </w:pPr>
    </w:p>
    <w:sectPr w:rsidR="00FD711C" w:rsidRPr="00C64076" w:rsidSect="00C74DEC">
      <w:pgSz w:w="11906" w:h="16838"/>
      <w:pgMar w:top="36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536"/>
    <w:rsid w:val="00014FDB"/>
    <w:rsid w:val="00031AFA"/>
    <w:rsid w:val="00055B17"/>
    <w:rsid w:val="00057C15"/>
    <w:rsid w:val="0008562C"/>
    <w:rsid w:val="0009574C"/>
    <w:rsid w:val="001104D2"/>
    <w:rsid w:val="00112B90"/>
    <w:rsid w:val="0011355A"/>
    <w:rsid w:val="00145812"/>
    <w:rsid w:val="001815A7"/>
    <w:rsid w:val="001A01EF"/>
    <w:rsid w:val="001C5585"/>
    <w:rsid w:val="001D04D8"/>
    <w:rsid w:val="0021251E"/>
    <w:rsid w:val="00214821"/>
    <w:rsid w:val="00277498"/>
    <w:rsid w:val="00301CA0"/>
    <w:rsid w:val="00357920"/>
    <w:rsid w:val="00362C54"/>
    <w:rsid w:val="00392179"/>
    <w:rsid w:val="003B6A2A"/>
    <w:rsid w:val="003F3515"/>
    <w:rsid w:val="00416D59"/>
    <w:rsid w:val="00425D6D"/>
    <w:rsid w:val="0044216F"/>
    <w:rsid w:val="004575A0"/>
    <w:rsid w:val="00477D82"/>
    <w:rsid w:val="004C01B2"/>
    <w:rsid w:val="004C5BAD"/>
    <w:rsid w:val="004D0318"/>
    <w:rsid w:val="00504B7A"/>
    <w:rsid w:val="005170D3"/>
    <w:rsid w:val="00524CDD"/>
    <w:rsid w:val="0057071C"/>
    <w:rsid w:val="00573573"/>
    <w:rsid w:val="00594328"/>
    <w:rsid w:val="005A3AAF"/>
    <w:rsid w:val="005D0BAD"/>
    <w:rsid w:val="005E2593"/>
    <w:rsid w:val="00636282"/>
    <w:rsid w:val="00647304"/>
    <w:rsid w:val="00647DA6"/>
    <w:rsid w:val="00650D68"/>
    <w:rsid w:val="006652A5"/>
    <w:rsid w:val="00681EB8"/>
    <w:rsid w:val="006E4E98"/>
    <w:rsid w:val="00701ED4"/>
    <w:rsid w:val="0070483C"/>
    <w:rsid w:val="00705054"/>
    <w:rsid w:val="007202F1"/>
    <w:rsid w:val="0077075F"/>
    <w:rsid w:val="00794683"/>
    <w:rsid w:val="00797F15"/>
    <w:rsid w:val="007B231D"/>
    <w:rsid w:val="00834B50"/>
    <w:rsid w:val="0083564A"/>
    <w:rsid w:val="00843F16"/>
    <w:rsid w:val="00845272"/>
    <w:rsid w:val="00846E99"/>
    <w:rsid w:val="00864C2D"/>
    <w:rsid w:val="00890806"/>
    <w:rsid w:val="008F4213"/>
    <w:rsid w:val="0093216E"/>
    <w:rsid w:val="00936536"/>
    <w:rsid w:val="0097143D"/>
    <w:rsid w:val="00A154E9"/>
    <w:rsid w:val="00A8233F"/>
    <w:rsid w:val="00A83C9C"/>
    <w:rsid w:val="00A87749"/>
    <w:rsid w:val="00AB24B2"/>
    <w:rsid w:val="00AD7FA0"/>
    <w:rsid w:val="00B168C6"/>
    <w:rsid w:val="00B36A1F"/>
    <w:rsid w:val="00B50C26"/>
    <w:rsid w:val="00BA53FA"/>
    <w:rsid w:val="00BA647F"/>
    <w:rsid w:val="00BD0604"/>
    <w:rsid w:val="00C64076"/>
    <w:rsid w:val="00C74DEC"/>
    <w:rsid w:val="00C84E3A"/>
    <w:rsid w:val="00CA6140"/>
    <w:rsid w:val="00CB14EC"/>
    <w:rsid w:val="00CC0261"/>
    <w:rsid w:val="00CC4694"/>
    <w:rsid w:val="00D93720"/>
    <w:rsid w:val="00DA408C"/>
    <w:rsid w:val="00DB7FC7"/>
    <w:rsid w:val="00E016D1"/>
    <w:rsid w:val="00E61344"/>
    <w:rsid w:val="00E9532E"/>
    <w:rsid w:val="00EA092B"/>
    <w:rsid w:val="00EA3C19"/>
    <w:rsid w:val="00EF1BC0"/>
    <w:rsid w:val="00F26AA1"/>
    <w:rsid w:val="00F558C6"/>
    <w:rsid w:val="00F97A50"/>
    <w:rsid w:val="00FD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3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653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365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5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 Spacing"/>
    <w:uiPriority w:val="99"/>
    <w:qFormat/>
    <w:rsid w:val="00936536"/>
    <w:rPr>
      <w:rFonts w:eastAsia="Times New Roman"/>
      <w:sz w:val="22"/>
      <w:szCs w:val="22"/>
    </w:rPr>
  </w:style>
  <w:style w:type="paragraph" w:styleId="a4">
    <w:name w:val="Title"/>
    <w:basedOn w:val="a"/>
    <w:link w:val="a5"/>
    <w:uiPriority w:val="99"/>
    <w:qFormat/>
    <w:locked/>
    <w:rsid w:val="00C74DEC"/>
    <w:pPr>
      <w:spacing w:after="0" w:line="240" w:lineRule="auto"/>
      <w:jc w:val="center"/>
    </w:pPr>
    <w:rPr>
      <w:rFonts w:eastAsia="Calibri"/>
      <w:sz w:val="24"/>
      <w:szCs w:val="24"/>
    </w:rPr>
  </w:style>
  <w:style w:type="character" w:customStyle="1" w:styleId="TitleChar">
    <w:name w:val="Title Char"/>
    <w:uiPriority w:val="99"/>
    <w:locked/>
    <w:rsid w:val="00834B5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C74D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5">
    <w:name w:val="Название Знак"/>
    <w:link w:val="a4"/>
    <w:uiPriority w:val="99"/>
    <w:locked/>
    <w:rsid w:val="00C74DEC"/>
    <w:rPr>
      <w:rFonts w:cs="Times New Roman"/>
      <w:sz w:val="24"/>
      <w:szCs w:val="24"/>
      <w:lang w:val="ru-RU" w:eastAsia="ru-RU" w:bidi="ar-SA"/>
    </w:rPr>
  </w:style>
  <w:style w:type="character" w:customStyle="1" w:styleId="a6">
    <w:name w:val="Основной текст_"/>
    <w:link w:val="3"/>
    <w:uiPriority w:val="99"/>
    <w:locked/>
    <w:rsid w:val="00C74DEC"/>
    <w:rPr>
      <w:rFonts w:cs="Times New Roman"/>
      <w:sz w:val="26"/>
      <w:szCs w:val="26"/>
      <w:lang w:bidi="ar-SA"/>
    </w:rPr>
  </w:style>
  <w:style w:type="paragraph" w:customStyle="1" w:styleId="3">
    <w:name w:val="Основной текст3"/>
    <w:basedOn w:val="a"/>
    <w:link w:val="a6"/>
    <w:uiPriority w:val="99"/>
    <w:rsid w:val="00C74DEC"/>
    <w:pPr>
      <w:widowControl w:val="0"/>
      <w:shd w:val="clear" w:color="auto" w:fill="FFFFFF"/>
      <w:spacing w:after="300" w:line="322" w:lineRule="exact"/>
      <w:ind w:hanging="460"/>
      <w:jc w:val="center"/>
    </w:pPr>
    <w:rPr>
      <w:rFonts w:eastAsia="Calibri"/>
      <w:sz w:val="26"/>
      <w:szCs w:val="2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340</Words>
  <Characters>1944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user</cp:lastModifiedBy>
  <cp:revision>43</cp:revision>
  <cp:lastPrinted>2021-06-23T06:09:00Z</cp:lastPrinted>
  <dcterms:created xsi:type="dcterms:W3CDTF">2017-11-07T12:45:00Z</dcterms:created>
  <dcterms:modified xsi:type="dcterms:W3CDTF">2021-06-23T06:09:00Z</dcterms:modified>
</cp:coreProperties>
</file>