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B8" w:rsidRDefault="00690EB8" w:rsidP="00690EB8">
      <w:pPr>
        <w:pStyle w:val="a5"/>
        <w:jc w:val="right"/>
        <w:rPr>
          <w:sz w:val="28"/>
          <w:szCs w:val="28"/>
        </w:rPr>
      </w:pP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D734E8" w:rsidRDefault="00D734E8" w:rsidP="00026F58">
      <w:pPr>
        <w:pStyle w:val="a5"/>
        <w:rPr>
          <w:sz w:val="28"/>
          <w:szCs w:val="28"/>
        </w:rPr>
      </w:pP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734E8" w:rsidRPr="008314E2" w:rsidRDefault="00D734E8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D734E8" w:rsidRPr="00A010C2" w:rsidRDefault="00D734E8" w:rsidP="00690EB8">
      <w:pPr>
        <w:tabs>
          <w:tab w:val="left" w:pos="3969"/>
        </w:tabs>
        <w:spacing w:line="320" w:lineRule="exact"/>
        <w:ind w:right="6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EB8">
        <w:rPr>
          <w:sz w:val="28"/>
          <w:szCs w:val="28"/>
        </w:rPr>
        <w:t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«Усть-Донецкое городское поселение»</w:t>
      </w:r>
      <w:r w:rsidRPr="00A010C2">
        <w:rPr>
          <w:sz w:val="28"/>
          <w:szCs w:val="28"/>
        </w:rPr>
        <w:t>.</w:t>
      </w:r>
    </w:p>
    <w:p w:rsidR="00D734E8" w:rsidRPr="009F4D28" w:rsidRDefault="00D734E8" w:rsidP="00561F2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D734E8" w:rsidRPr="00EE4747" w:rsidTr="00EE4747">
        <w:tc>
          <w:tcPr>
            <w:tcW w:w="3652" w:type="dxa"/>
          </w:tcPr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F255F6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F255F6">
              <w:rPr>
                <w:b/>
                <w:sz w:val="28"/>
                <w:szCs w:val="28"/>
              </w:rPr>
              <w:t xml:space="preserve">  </w:t>
            </w:r>
            <w:r w:rsidR="00841174">
              <w:rPr>
                <w:b/>
                <w:sz w:val="28"/>
                <w:szCs w:val="28"/>
              </w:rPr>
              <w:t>227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841174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F255F6">
              <w:rPr>
                <w:b/>
                <w:sz w:val="28"/>
                <w:szCs w:val="28"/>
              </w:rPr>
              <w:t xml:space="preserve"> </w:t>
            </w:r>
            <w:r w:rsidR="00841174">
              <w:rPr>
                <w:b/>
                <w:sz w:val="28"/>
                <w:szCs w:val="28"/>
              </w:rPr>
              <w:t>27</w:t>
            </w:r>
            <w:r w:rsidR="00F255F6">
              <w:rPr>
                <w:b/>
                <w:sz w:val="28"/>
                <w:szCs w:val="28"/>
              </w:rPr>
              <w:t xml:space="preserve"> 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41174">
              <w:rPr>
                <w:b/>
                <w:sz w:val="28"/>
                <w:szCs w:val="28"/>
              </w:rPr>
              <w:t>мая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690EB8">
              <w:rPr>
                <w:b/>
                <w:sz w:val="28"/>
                <w:szCs w:val="28"/>
              </w:rPr>
              <w:t>20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734E8" w:rsidRPr="00CC7BD6" w:rsidRDefault="00D734E8" w:rsidP="00CC7BD6">
      <w:pPr>
        <w:jc w:val="both"/>
        <w:rPr>
          <w:sz w:val="28"/>
          <w:szCs w:val="28"/>
        </w:rPr>
      </w:pPr>
    </w:p>
    <w:p w:rsidR="00D734E8" w:rsidRPr="003254F8" w:rsidRDefault="00D734E8" w:rsidP="003254F8">
      <w:pPr>
        <w:pStyle w:val="1"/>
        <w:jc w:val="both"/>
        <w:rPr>
          <w:b w:val="0"/>
        </w:rPr>
      </w:pPr>
      <w:r>
        <w:rPr>
          <w:sz w:val="28"/>
          <w:szCs w:val="28"/>
        </w:rPr>
        <w:tab/>
        <w:t xml:space="preserve">    </w:t>
      </w:r>
      <w:proofErr w:type="gramStart"/>
      <w:r w:rsidRPr="003254F8">
        <w:rPr>
          <w:b w:val="0"/>
          <w:sz w:val="28"/>
          <w:szCs w:val="28"/>
        </w:rPr>
        <w:t xml:space="preserve">В </w:t>
      </w:r>
      <w:r w:rsidR="00690EB8" w:rsidRPr="003254F8">
        <w:rPr>
          <w:b w:val="0"/>
          <w:sz w:val="28"/>
          <w:szCs w:val="28"/>
        </w:rPr>
        <w:t xml:space="preserve">соответствии с </w:t>
      </w:r>
      <w:r w:rsidR="0070647D" w:rsidRPr="003254F8">
        <w:rPr>
          <w:b w:val="0"/>
          <w:sz w:val="28"/>
          <w:szCs w:val="28"/>
        </w:rPr>
        <w:t>ч. 11  ст. 154 Федерального Закона от 22.08.2004 № 122-ФЗ (ред. от 03.08.2018)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="0070647D" w:rsidRPr="003254F8">
        <w:rPr>
          <w:b w:val="0"/>
          <w:sz w:val="28"/>
          <w:szCs w:val="28"/>
        </w:rPr>
        <w:t xml:space="preserve">" </w:t>
      </w:r>
      <w:proofErr w:type="gramStart"/>
      <w:r w:rsidR="0070647D" w:rsidRPr="003254F8">
        <w:rPr>
          <w:b w:val="0"/>
          <w:sz w:val="28"/>
          <w:szCs w:val="28"/>
        </w:rPr>
        <w:t xml:space="preserve">и "Об общих принципах организации местного самоуправления в Российской Федерации" (с </w:t>
      </w:r>
      <w:proofErr w:type="spellStart"/>
      <w:r w:rsidR="0070647D" w:rsidRPr="003254F8">
        <w:rPr>
          <w:b w:val="0"/>
          <w:sz w:val="28"/>
          <w:szCs w:val="28"/>
        </w:rPr>
        <w:t>изм</w:t>
      </w:r>
      <w:proofErr w:type="spellEnd"/>
      <w:r w:rsidR="0070647D" w:rsidRPr="003254F8">
        <w:rPr>
          <w:b w:val="0"/>
          <w:sz w:val="28"/>
          <w:szCs w:val="28"/>
        </w:rPr>
        <w:t>. и доп., вступ. в силу с 01.01.2019)</w:t>
      </w:r>
      <w:r w:rsidR="0070647D">
        <w:rPr>
          <w:b w:val="0"/>
          <w:sz w:val="28"/>
          <w:szCs w:val="28"/>
        </w:rPr>
        <w:t xml:space="preserve">, </w:t>
      </w:r>
      <w:r w:rsidR="00690EB8" w:rsidRPr="003254F8">
        <w:rPr>
          <w:b w:val="0"/>
          <w:sz w:val="28"/>
          <w:szCs w:val="28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</w:t>
      </w:r>
      <w:r w:rsidR="00532FBB" w:rsidRPr="003254F8">
        <w:rPr>
          <w:b w:val="0"/>
          <w:sz w:val="28"/>
          <w:szCs w:val="28"/>
        </w:rPr>
        <w:t xml:space="preserve"> в </w:t>
      </w:r>
      <w:r w:rsidR="00690EB8" w:rsidRPr="003254F8">
        <w:rPr>
          <w:b w:val="0"/>
          <w:sz w:val="28"/>
          <w:szCs w:val="28"/>
        </w:rPr>
        <w:t xml:space="preserve"> собственность</w:t>
      </w:r>
      <w:r w:rsidRPr="003254F8">
        <w:rPr>
          <w:b w:val="0"/>
          <w:sz w:val="28"/>
          <w:szCs w:val="28"/>
        </w:rPr>
        <w:t xml:space="preserve">  </w:t>
      </w:r>
      <w:r w:rsidR="00532FBB" w:rsidRPr="003254F8">
        <w:rPr>
          <w:b w:val="0"/>
          <w:sz w:val="28"/>
          <w:szCs w:val="28"/>
        </w:rPr>
        <w:t>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</w:t>
      </w:r>
      <w:proofErr w:type="gramEnd"/>
      <w:r w:rsidR="00532FBB" w:rsidRPr="003254F8">
        <w:rPr>
          <w:b w:val="0"/>
          <w:sz w:val="28"/>
          <w:szCs w:val="28"/>
        </w:rPr>
        <w:t xml:space="preserve"> </w:t>
      </w:r>
      <w:r w:rsidR="007B49A8" w:rsidRPr="003254F8">
        <w:rPr>
          <w:b w:val="0"/>
          <w:sz w:val="28"/>
          <w:szCs w:val="28"/>
        </w:rPr>
        <w:t>собственности в федеральную собственность или собственность субъекта Российской Федерации</w:t>
      </w:r>
      <w:r w:rsidR="0070647D">
        <w:rPr>
          <w:b w:val="0"/>
          <w:sz w:val="28"/>
          <w:szCs w:val="28"/>
        </w:rPr>
        <w:t>»</w:t>
      </w:r>
      <w:r w:rsidR="007B49A8" w:rsidRPr="003254F8">
        <w:rPr>
          <w:b w:val="0"/>
          <w:sz w:val="28"/>
          <w:szCs w:val="28"/>
        </w:rPr>
        <w:t>,</w:t>
      </w:r>
      <w:r w:rsidR="003254F8" w:rsidRPr="003254F8">
        <w:rPr>
          <w:b w:val="0"/>
          <w:sz w:val="28"/>
          <w:szCs w:val="28"/>
        </w:rPr>
        <w:t xml:space="preserve"> </w:t>
      </w:r>
      <w:r w:rsidR="003254F8">
        <w:rPr>
          <w:b w:val="0"/>
          <w:sz w:val="28"/>
          <w:szCs w:val="28"/>
        </w:rPr>
        <w:t xml:space="preserve"> в связи с регистрацией права муниципальной собственности на объект: Сооружение дорожного транспорта (подъезд от а/</w:t>
      </w:r>
      <w:proofErr w:type="spellStart"/>
      <w:r w:rsidR="003254F8">
        <w:rPr>
          <w:b w:val="0"/>
          <w:sz w:val="28"/>
          <w:szCs w:val="28"/>
        </w:rPr>
        <w:t>д</w:t>
      </w:r>
      <w:proofErr w:type="spellEnd"/>
      <w:r w:rsidR="003254F8">
        <w:rPr>
          <w:b w:val="0"/>
          <w:sz w:val="28"/>
          <w:szCs w:val="28"/>
        </w:rPr>
        <w:t xml:space="preserve"> «г. Шахты – г. Цимлянск к п. Усть-Донецкий, кадастровый номер 61:39:0010106:948) </w:t>
      </w:r>
      <w:r w:rsidR="003254F8">
        <w:rPr>
          <w:b w:val="0"/>
          <w:sz w:val="28"/>
          <w:szCs w:val="28"/>
        </w:rPr>
        <w:lastRenderedPageBreak/>
        <w:t>за муниципальным образованием «Усть-Донецкое городское поселение»,</w:t>
      </w:r>
      <w:r w:rsidR="003254F8">
        <w:rPr>
          <w:sz w:val="28"/>
          <w:szCs w:val="28"/>
        </w:rPr>
        <w:t xml:space="preserve"> </w:t>
      </w:r>
      <w:r w:rsidRPr="003254F8">
        <w:rPr>
          <w:b w:val="0"/>
          <w:sz w:val="28"/>
          <w:szCs w:val="28"/>
        </w:rPr>
        <w:t xml:space="preserve">Собрание депутатов Усть-Донецкого городского поселения </w:t>
      </w:r>
    </w:p>
    <w:p w:rsidR="00D734E8" w:rsidRPr="008E28E0" w:rsidRDefault="00D734E8" w:rsidP="00561F24">
      <w:pPr>
        <w:ind w:firstLine="708"/>
        <w:jc w:val="both"/>
        <w:rPr>
          <w:sz w:val="28"/>
          <w:szCs w:val="28"/>
        </w:rPr>
      </w:pPr>
    </w:p>
    <w:p w:rsidR="00D734E8" w:rsidRPr="009245AE" w:rsidRDefault="00D734E8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D734E8" w:rsidRPr="009245AE" w:rsidRDefault="00D734E8" w:rsidP="00A010C2">
      <w:pPr>
        <w:spacing w:line="276" w:lineRule="auto"/>
        <w:rPr>
          <w:sz w:val="28"/>
          <w:szCs w:val="28"/>
        </w:rPr>
      </w:pPr>
    </w:p>
    <w:p w:rsidR="00D734E8" w:rsidRDefault="00D734E8" w:rsidP="009F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1.</w:t>
      </w:r>
      <w:r w:rsidR="003254F8">
        <w:rPr>
          <w:sz w:val="28"/>
          <w:szCs w:val="28"/>
        </w:rPr>
        <w:t>Утвердить перечень имущества, предполагаемого к передаче из государственной собственности Ростовской области в муниципальную собственность муниципального образования «Усть-Донецкое городское поселение», согласно приложению</w:t>
      </w:r>
      <w:r>
        <w:rPr>
          <w:sz w:val="28"/>
          <w:szCs w:val="28"/>
        </w:rPr>
        <w:t>.</w:t>
      </w:r>
    </w:p>
    <w:p w:rsidR="00D734E8" w:rsidRPr="009F61E7" w:rsidRDefault="00D734E8" w:rsidP="009F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2.</w:t>
      </w:r>
      <w:r w:rsidR="003254F8">
        <w:rPr>
          <w:sz w:val="28"/>
          <w:szCs w:val="28"/>
        </w:rPr>
        <w:t>Разрешить Администрации Усть-Донецкого городского поселения принять имущество из государственной собственности Ростовской области в муниципальную собственность муниципального образования «Усть-Донецкое городское поселение».</w:t>
      </w:r>
    </w:p>
    <w:p w:rsidR="00D734E8" w:rsidRPr="009F61E7" w:rsidRDefault="00D734E8" w:rsidP="009F61E7">
      <w:pPr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61E7">
        <w:rPr>
          <w:sz w:val="28"/>
          <w:szCs w:val="28"/>
        </w:rPr>
        <w:t xml:space="preserve"> 4.</w:t>
      </w:r>
      <w:r w:rsidR="003254F8">
        <w:rPr>
          <w:sz w:val="28"/>
          <w:szCs w:val="28"/>
        </w:rPr>
        <w:t>Настоящее решение вступает в силу со дня его принятия</w:t>
      </w:r>
      <w:r w:rsidRPr="009F61E7">
        <w:rPr>
          <w:sz w:val="28"/>
          <w:szCs w:val="28"/>
        </w:rPr>
        <w:t>.</w:t>
      </w:r>
    </w:p>
    <w:p w:rsidR="00D734E8" w:rsidRPr="009F61E7" w:rsidRDefault="00D734E8" w:rsidP="009F61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1E7">
        <w:rPr>
          <w:sz w:val="28"/>
          <w:szCs w:val="28"/>
        </w:rPr>
        <w:t xml:space="preserve">  5. </w:t>
      </w:r>
      <w:proofErr w:type="gramStart"/>
      <w:r w:rsidRPr="009F61E7">
        <w:rPr>
          <w:sz w:val="28"/>
          <w:szCs w:val="28"/>
        </w:rPr>
        <w:t>Контроль за</w:t>
      </w:r>
      <w:proofErr w:type="gramEnd"/>
      <w:r w:rsidRPr="009F61E7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>ис</w:t>
      </w:r>
      <w:r w:rsidRPr="009F61E7">
        <w:rPr>
          <w:sz w:val="28"/>
          <w:szCs w:val="28"/>
        </w:rPr>
        <w:t>полнением</w:t>
      </w:r>
      <w:r w:rsidR="003254F8">
        <w:rPr>
          <w:sz w:val="28"/>
          <w:szCs w:val="28"/>
        </w:rPr>
        <w:t xml:space="preserve"> настоящего</w:t>
      </w:r>
      <w:r w:rsidRPr="009F61E7">
        <w:rPr>
          <w:sz w:val="28"/>
          <w:szCs w:val="28"/>
        </w:rPr>
        <w:t xml:space="preserve"> решения возложить на </w:t>
      </w:r>
      <w:r w:rsidR="003254F8">
        <w:rPr>
          <w:sz w:val="28"/>
          <w:szCs w:val="28"/>
        </w:rPr>
        <w:t>главу</w:t>
      </w:r>
      <w:r w:rsidRPr="009F61E7">
        <w:rPr>
          <w:sz w:val="28"/>
          <w:szCs w:val="28"/>
        </w:rPr>
        <w:t xml:space="preserve"> Администрации Усть-Донецкого городского поселения.</w:t>
      </w:r>
    </w:p>
    <w:p w:rsidR="00D734E8" w:rsidRDefault="00D734E8" w:rsidP="009F61E7">
      <w:pPr>
        <w:jc w:val="both"/>
        <w:rPr>
          <w:sz w:val="28"/>
          <w:szCs w:val="28"/>
        </w:rPr>
      </w:pPr>
    </w:p>
    <w:p w:rsidR="00D734E8" w:rsidRPr="009F61E7" w:rsidRDefault="00D734E8" w:rsidP="009F61E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D734E8" w:rsidRPr="00B34CBF" w:rsidRDefault="00D734E8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D734E8" w:rsidRDefault="00D734E8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Скрипников</w:t>
      </w: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3254F8">
      <w:pPr>
        <w:pStyle w:val="a8"/>
        <w:ind w:left="0"/>
        <w:jc w:val="both"/>
        <w:rPr>
          <w:sz w:val="28"/>
          <w:szCs w:val="28"/>
        </w:rPr>
      </w:pPr>
    </w:p>
    <w:p w:rsidR="003254F8" w:rsidRDefault="003254F8" w:rsidP="003254F8">
      <w:pPr>
        <w:jc w:val="right"/>
      </w:pPr>
      <w:r>
        <w:t xml:space="preserve">Приложение </w:t>
      </w:r>
    </w:p>
    <w:p w:rsidR="003254F8" w:rsidRDefault="003254F8" w:rsidP="00455ADE">
      <w:pPr>
        <w:ind w:left="5812"/>
        <w:jc w:val="both"/>
      </w:pPr>
      <w:r>
        <w:t>к решению Собрания депутатов</w:t>
      </w:r>
    </w:p>
    <w:p w:rsidR="003254F8" w:rsidRDefault="003254F8" w:rsidP="00455ADE">
      <w:pPr>
        <w:ind w:left="5812"/>
        <w:jc w:val="both"/>
      </w:pPr>
      <w:r>
        <w:t>Усть-Донецкого городского поселения</w:t>
      </w:r>
    </w:p>
    <w:p w:rsidR="006E7A7E" w:rsidRDefault="006E7A7E" w:rsidP="00455ADE">
      <w:pPr>
        <w:ind w:left="5812"/>
        <w:jc w:val="both"/>
      </w:pPr>
      <w:r w:rsidRPr="006E7A7E">
        <w:t xml:space="preserve">«Об утверждении перечня имущества, </w:t>
      </w:r>
    </w:p>
    <w:p w:rsidR="006E7A7E" w:rsidRDefault="006E7A7E" w:rsidP="00455ADE">
      <w:pPr>
        <w:ind w:left="5812"/>
        <w:jc w:val="both"/>
      </w:pPr>
      <w:proofErr w:type="gramStart"/>
      <w:r w:rsidRPr="006E7A7E">
        <w:t>предлагаемого</w:t>
      </w:r>
      <w:proofErr w:type="gramEnd"/>
      <w:r w:rsidRPr="006E7A7E">
        <w:t xml:space="preserve"> к передаче из государственной собственности Ростовской области в муниципальную </w:t>
      </w:r>
    </w:p>
    <w:p w:rsidR="006E7A7E" w:rsidRPr="006E7A7E" w:rsidRDefault="006E7A7E" w:rsidP="00455ADE">
      <w:pPr>
        <w:ind w:left="5812"/>
        <w:jc w:val="both"/>
      </w:pPr>
      <w:r w:rsidRPr="006E7A7E">
        <w:t>собственность муниципального образования «Усть-Донецкое городское поселение»</w:t>
      </w:r>
    </w:p>
    <w:p w:rsidR="003254F8" w:rsidRDefault="00455ADE" w:rsidP="00455ADE">
      <w:pPr>
        <w:jc w:val="center"/>
      </w:pPr>
      <w:r>
        <w:t xml:space="preserve">                                            </w:t>
      </w:r>
      <w:r w:rsidR="003254F8" w:rsidRPr="00E01CFD">
        <w:t xml:space="preserve">от </w:t>
      </w:r>
      <w:r w:rsidR="003254F8">
        <w:t xml:space="preserve">      </w:t>
      </w:r>
      <w:r w:rsidR="003254F8" w:rsidRPr="00E01CFD">
        <w:t>№</w:t>
      </w:r>
      <w:r w:rsidR="003254F8">
        <w:t xml:space="preserve">  </w:t>
      </w:r>
    </w:p>
    <w:p w:rsidR="003254F8" w:rsidRDefault="003254F8" w:rsidP="003254F8">
      <w:pPr>
        <w:jc w:val="center"/>
      </w:pPr>
    </w:p>
    <w:p w:rsidR="003254F8" w:rsidRDefault="00455ADE" w:rsidP="003254F8">
      <w:pPr>
        <w:jc w:val="center"/>
      </w:pPr>
      <w:r>
        <w:t>ПЕРЕЧЕНЬ</w:t>
      </w:r>
    </w:p>
    <w:p w:rsidR="00455ADE" w:rsidRDefault="00455ADE" w:rsidP="003254F8">
      <w:pPr>
        <w:jc w:val="center"/>
      </w:pPr>
      <w:r>
        <w:t>имущества, предполагаемого к передаче из государственной собственности в муниципальную собственность муниципального образования «Усть-Донецкое городское поселение»</w:t>
      </w:r>
    </w:p>
    <w:p w:rsidR="003254F8" w:rsidRDefault="003254F8" w:rsidP="003254F8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260"/>
        <w:gridCol w:w="3118"/>
        <w:gridCol w:w="2835"/>
      </w:tblGrid>
      <w:tr w:rsidR="003254F8" w:rsidTr="00455ADE">
        <w:trPr>
          <w:trHeight w:val="1159"/>
        </w:trPr>
        <w:tc>
          <w:tcPr>
            <w:tcW w:w="993" w:type="dxa"/>
            <w:tcBorders>
              <w:bottom w:val="single" w:sz="4" w:space="0" w:color="auto"/>
            </w:tcBorders>
          </w:tcPr>
          <w:p w:rsidR="003254F8" w:rsidRDefault="003254F8" w:rsidP="00AD237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254F8" w:rsidRDefault="003254F8" w:rsidP="00455ADE">
            <w:pPr>
              <w:jc w:val="center"/>
            </w:pPr>
            <w:r>
              <w:t xml:space="preserve">Наименование </w:t>
            </w:r>
            <w:r w:rsidR="00455ADE">
              <w:t xml:space="preserve">государственного </w:t>
            </w:r>
            <w:r>
              <w:t xml:space="preserve"> имущества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54F8" w:rsidRDefault="00455ADE" w:rsidP="00AD2373">
            <w:pPr>
              <w:jc w:val="center"/>
            </w:pPr>
            <w:r>
              <w:t>Адрес места нахождения имущества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54F8" w:rsidRDefault="00455ADE" w:rsidP="00AD2373">
            <w:pPr>
              <w:jc w:val="center"/>
            </w:pPr>
            <w:r>
              <w:t>Индивидуализирующие характеристики</w:t>
            </w:r>
          </w:p>
        </w:tc>
      </w:tr>
      <w:tr w:rsidR="003254F8" w:rsidTr="00455ADE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4F8" w:rsidRPr="00F66C5E" w:rsidRDefault="003254F8" w:rsidP="00AD23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254F8" w:rsidRPr="00F66C5E" w:rsidRDefault="003254F8" w:rsidP="00455ADE">
            <w:r w:rsidRPr="00F66C5E"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4F8" w:rsidRPr="00F66C5E" w:rsidRDefault="00455ADE" w:rsidP="00AD2373">
            <w:pPr>
              <w:jc w:val="center"/>
            </w:pPr>
            <w:r>
              <w:t xml:space="preserve">Установлено относительно ориентира, расположенного в границах участка. Почтовый адрес ориентира: Ростовская область, Усть-Донецкий район, р.п. Усть-Донецкий, ул. </w:t>
            </w:r>
            <w:proofErr w:type="gramStart"/>
            <w:r>
              <w:t>Промышленная</w:t>
            </w:r>
            <w:proofErr w:type="gramEnd"/>
          </w:p>
          <w:p w:rsidR="003254F8" w:rsidRPr="00F66C5E" w:rsidRDefault="003254F8" w:rsidP="00AD237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F8" w:rsidRDefault="00455ADE" w:rsidP="00AD2373">
            <w:pPr>
              <w:jc w:val="center"/>
            </w:pPr>
            <w:r>
              <w:t>кадастровый номер 61:39:0010106:66</w:t>
            </w:r>
          </w:p>
          <w:p w:rsidR="00455ADE" w:rsidRDefault="00455ADE" w:rsidP="00AD2373">
            <w:pPr>
              <w:jc w:val="center"/>
            </w:pPr>
            <w:r>
              <w:t>площадь 49677</w:t>
            </w:r>
          </w:p>
          <w:p w:rsidR="00455ADE" w:rsidRPr="00F66C5E" w:rsidRDefault="00455ADE" w:rsidP="00AD2373">
            <w:pPr>
              <w:jc w:val="center"/>
            </w:pPr>
            <w:r>
              <w:t xml:space="preserve">вид разрешенного использования: </w:t>
            </w:r>
            <w:r w:rsidRPr="00455ADE">
              <w:t>подъезд от а/</w:t>
            </w:r>
            <w:proofErr w:type="spellStart"/>
            <w:r w:rsidRPr="00455ADE">
              <w:t>д</w:t>
            </w:r>
            <w:proofErr w:type="spellEnd"/>
            <w:r w:rsidRPr="00455ADE">
              <w:t xml:space="preserve"> «</w:t>
            </w:r>
            <w:proofErr w:type="gramStart"/>
            <w:r w:rsidRPr="00455ADE">
              <w:t>г</w:t>
            </w:r>
            <w:proofErr w:type="gramEnd"/>
            <w:r w:rsidRPr="00455ADE">
              <w:t>. Шахты – г. Цимлянск к п. Усть-Донецкий</w:t>
            </w:r>
          </w:p>
        </w:tc>
      </w:tr>
    </w:tbl>
    <w:p w:rsidR="003254F8" w:rsidRDefault="003254F8" w:rsidP="003254F8">
      <w:pPr>
        <w:tabs>
          <w:tab w:val="left" w:pos="7200"/>
        </w:tabs>
      </w:pPr>
    </w:p>
    <w:p w:rsidR="003254F8" w:rsidRPr="00960807" w:rsidRDefault="003254F8" w:rsidP="00637BD4">
      <w:pPr>
        <w:rPr>
          <w:sz w:val="28"/>
          <w:szCs w:val="28"/>
        </w:rPr>
      </w:pPr>
    </w:p>
    <w:sectPr w:rsidR="003254F8" w:rsidRPr="00960807" w:rsidSect="00CB3CD2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5616"/>
    <w:multiLevelType w:val="hybridMultilevel"/>
    <w:tmpl w:val="B04A75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F10FE"/>
    <w:rsid w:val="000F1226"/>
    <w:rsid w:val="0010390C"/>
    <w:rsid w:val="001062A0"/>
    <w:rsid w:val="001177B7"/>
    <w:rsid w:val="00127555"/>
    <w:rsid w:val="00161BCF"/>
    <w:rsid w:val="001664E8"/>
    <w:rsid w:val="001A355C"/>
    <w:rsid w:val="001A42C1"/>
    <w:rsid w:val="001C5364"/>
    <w:rsid w:val="001D2710"/>
    <w:rsid w:val="001E4082"/>
    <w:rsid w:val="00205C4B"/>
    <w:rsid w:val="0020669A"/>
    <w:rsid w:val="00210381"/>
    <w:rsid w:val="002107F7"/>
    <w:rsid w:val="002126A0"/>
    <w:rsid w:val="0026582F"/>
    <w:rsid w:val="0028078C"/>
    <w:rsid w:val="00280CA6"/>
    <w:rsid w:val="002B1F51"/>
    <w:rsid w:val="002E1C1B"/>
    <w:rsid w:val="003066ED"/>
    <w:rsid w:val="0031027F"/>
    <w:rsid w:val="0031231C"/>
    <w:rsid w:val="00321472"/>
    <w:rsid w:val="00321F7F"/>
    <w:rsid w:val="003254F8"/>
    <w:rsid w:val="00344A06"/>
    <w:rsid w:val="00346196"/>
    <w:rsid w:val="0037599F"/>
    <w:rsid w:val="003A3FCA"/>
    <w:rsid w:val="003E179D"/>
    <w:rsid w:val="00403B27"/>
    <w:rsid w:val="004210F5"/>
    <w:rsid w:val="00424712"/>
    <w:rsid w:val="00432FB4"/>
    <w:rsid w:val="004365D8"/>
    <w:rsid w:val="00455ADE"/>
    <w:rsid w:val="00456C68"/>
    <w:rsid w:val="0046010E"/>
    <w:rsid w:val="00465276"/>
    <w:rsid w:val="00482EB1"/>
    <w:rsid w:val="004A56C1"/>
    <w:rsid w:val="004B6105"/>
    <w:rsid w:val="004B6199"/>
    <w:rsid w:val="004D6774"/>
    <w:rsid w:val="004F0660"/>
    <w:rsid w:val="00516827"/>
    <w:rsid w:val="00532FBB"/>
    <w:rsid w:val="00561F24"/>
    <w:rsid w:val="00565486"/>
    <w:rsid w:val="00570847"/>
    <w:rsid w:val="005B001A"/>
    <w:rsid w:val="005B0B5B"/>
    <w:rsid w:val="005E3578"/>
    <w:rsid w:val="00637BD4"/>
    <w:rsid w:val="00660292"/>
    <w:rsid w:val="00690EB8"/>
    <w:rsid w:val="006B0A7C"/>
    <w:rsid w:val="006D4893"/>
    <w:rsid w:val="006E229C"/>
    <w:rsid w:val="006E7A7E"/>
    <w:rsid w:val="006F4A62"/>
    <w:rsid w:val="007040C7"/>
    <w:rsid w:val="0070647D"/>
    <w:rsid w:val="007538A0"/>
    <w:rsid w:val="00764CD1"/>
    <w:rsid w:val="007752B4"/>
    <w:rsid w:val="007932C6"/>
    <w:rsid w:val="007951ED"/>
    <w:rsid w:val="007B49A8"/>
    <w:rsid w:val="007B6874"/>
    <w:rsid w:val="007C0B01"/>
    <w:rsid w:val="007E29C6"/>
    <w:rsid w:val="00816C2A"/>
    <w:rsid w:val="00817515"/>
    <w:rsid w:val="008314E2"/>
    <w:rsid w:val="00841174"/>
    <w:rsid w:val="008414B1"/>
    <w:rsid w:val="00854581"/>
    <w:rsid w:val="00890B4F"/>
    <w:rsid w:val="00894183"/>
    <w:rsid w:val="008A1389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A013B"/>
    <w:rsid w:val="009A2CA4"/>
    <w:rsid w:val="009B7BD3"/>
    <w:rsid w:val="009D52F6"/>
    <w:rsid w:val="009F4D28"/>
    <w:rsid w:val="009F61E7"/>
    <w:rsid w:val="00A010C2"/>
    <w:rsid w:val="00A0519C"/>
    <w:rsid w:val="00A112D2"/>
    <w:rsid w:val="00A27EE5"/>
    <w:rsid w:val="00A355FB"/>
    <w:rsid w:val="00A510A4"/>
    <w:rsid w:val="00A7231D"/>
    <w:rsid w:val="00A82A53"/>
    <w:rsid w:val="00A914F8"/>
    <w:rsid w:val="00AA3F69"/>
    <w:rsid w:val="00AA6D36"/>
    <w:rsid w:val="00AB1D17"/>
    <w:rsid w:val="00AD41FF"/>
    <w:rsid w:val="00AE0465"/>
    <w:rsid w:val="00AE3AD2"/>
    <w:rsid w:val="00B07B45"/>
    <w:rsid w:val="00B13D7D"/>
    <w:rsid w:val="00B163DD"/>
    <w:rsid w:val="00B34CBF"/>
    <w:rsid w:val="00B52C56"/>
    <w:rsid w:val="00B53885"/>
    <w:rsid w:val="00B839F0"/>
    <w:rsid w:val="00B91F6A"/>
    <w:rsid w:val="00B92D12"/>
    <w:rsid w:val="00C05727"/>
    <w:rsid w:val="00C061E2"/>
    <w:rsid w:val="00C33761"/>
    <w:rsid w:val="00C35C0C"/>
    <w:rsid w:val="00C572EA"/>
    <w:rsid w:val="00C83CCD"/>
    <w:rsid w:val="00C8549C"/>
    <w:rsid w:val="00CA1DBD"/>
    <w:rsid w:val="00CB3CD2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117C"/>
    <w:rsid w:val="00D72F3F"/>
    <w:rsid w:val="00D734E8"/>
    <w:rsid w:val="00D76794"/>
    <w:rsid w:val="00D801FF"/>
    <w:rsid w:val="00DC07CD"/>
    <w:rsid w:val="00DC0F5F"/>
    <w:rsid w:val="00DE06A9"/>
    <w:rsid w:val="00DF76CE"/>
    <w:rsid w:val="00E06E19"/>
    <w:rsid w:val="00E16DB9"/>
    <w:rsid w:val="00E51B6B"/>
    <w:rsid w:val="00E91712"/>
    <w:rsid w:val="00E94EBB"/>
    <w:rsid w:val="00EB5C08"/>
    <w:rsid w:val="00EC18FC"/>
    <w:rsid w:val="00EE4747"/>
    <w:rsid w:val="00F255F6"/>
    <w:rsid w:val="00F45650"/>
    <w:rsid w:val="00F457CB"/>
    <w:rsid w:val="00F87BE0"/>
    <w:rsid w:val="00F9257B"/>
    <w:rsid w:val="00FA385D"/>
    <w:rsid w:val="00FB60C5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325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641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12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6364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54F8"/>
    <w:rPr>
      <w:b/>
      <w:bCs/>
      <w:kern w:val="36"/>
      <w:sz w:val="48"/>
      <w:szCs w:val="48"/>
    </w:rPr>
  </w:style>
  <w:style w:type="paragraph" w:styleId="a8">
    <w:name w:val="Body Text Indent"/>
    <w:basedOn w:val="a"/>
    <w:link w:val="a9"/>
    <w:rsid w:val="003254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254F8"/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3254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29</cp:revision>
  <cp:lastPrinted>2020-05-25T11:42:00Z</cp:lastPrinted>
  <dcterms:created xsi:type="dcterms:W3CDTF">2018-09-15T07:34:00Z</dcterms:created>
  <dcterms:modified xsi:type="dcterms:W3CDTF">2020-05-26T06:42:00Z</dcterms:modified>
</cp:coreProperties>
</file>